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6E3" w:rsidRPr="00781A04" w:rsidRDefault="00A826E3" w:rsidP="008D0BAC">
      <w:pPr>
        <w:spacing w:after="0" w:line="240" w:lineRule="auto"/>
        <w:rPr>
          <w:rFonts w:eastAsia="Times New Roman" w:cs="Calibri"/>
          <w:b/>
        </w:rPr>
      </w:pPr>
      <w:bookmarkStart w:id="0" w:name="_GoBack"/>
      <w:bookmarkEnd w:id="0"/>
    </w:p>
    <w:p w:rsidR="008D0BAC" w:rsidRPr="002D5143" w:rsidRDefault="0001681A" w:rsidP="008D0BAC">
      <w:pPr>
        <w:spacing w:after="0" w:line="240" w:lineRule="auto"/>
        <w:rPr>
          <w:rFonts w:eastAsia="Times New Roman" w:cs="Calibri"/>
          <w:sz w:val="24"/>
          <w:szCs w:val="24"/>
        </w:rPr>
      </w:pPr>
      <w:r w:rsidRPr="002D5143">
        <w:rPr>
          <w:rFonts w:eastAsia="Times New Roman" w:cs="Calibri"/>
          <w:b/>
          <w:sz w:val="24"/>
          <w:szCs w:val="24"/>
        </w:rPr>
        <w:t>C</w:t>
      </w:r>
      <w:r w:rsidR="008D0BAC" w:rsidRPr="002D5143">
        <w:rPr>
          <w:rFonts w:eastAsia="Times New Roman" w:cs="Calibri"/>
          <w:b/>
          <w:sz w:val="24"/>
          <w:szCs w:val="24"/>
        </w:rPr>
        <w:t>ustomer:</w:t>
      </w:r>
      <w:r w:rsidR="008D0BAC" w:rsidRPr="002D5143">
        <w:rPr>
          <w:rFonts w:eastAsia="Times New Roman" w:cs="Calibri"/>
          <w:sz w:val="24"/>
          <w:szCs w:val="24"/>
        </w:rPr>
        <w:t xml:space="preserve"> ___</w:t>
      </w:r>
      <w:r w:rsidR="002D5143" w:rsidRPr="002D5143">
        <w:rPr>
          <w:rFonts w:eastAsia="Times New Roman" w:cs="Calibri"/>
          <w:sz w:val="24"/>
          <w:szCs w:val="24"/>
        </w:rPr>
        <w:t xml:space="preserve">_______________________________________ </w:t>
      </w:r>
      <w:r w:rsidR="002D5143" w:rsidRPr="002D5143">
        <w:rPr>
          <w:rFonts w:eastAsia="Times New Roman" w:cs="Calibri"/>
          <w:b/>
          <w:sz w:val="24"/>
          <w:szCs w:val="24"/>
        </w:rPr>
        <w:t>Boat Year/Make</w:t>
      </w:r>
      <w:r w:rsidR="002D5143" w:rsidRPr="002D5143">
        <w:rPr>
          <w:rFonts w:eastAsia="Times New Roman" w:cs="Calibri"/>
          <w:sz w:val="24"/>
          <w:szCs w:val="24"/>
        </w:rPr>
        <w:t>_________________________</w:t>
      </w:r>
    </w:p>
    <w:p w:rsidR="002D5143" w:rsidRPr="002D5143" w:rsidRDefault="002D5143" w:rsidP="008D0BAC">
      <w:pPr>
        <w:spacing w:after="0" w:line="240" w:lineRule="auto"/>
        <w:rPr>
          <w:rFonts w:eastAsia="Times New Roman" w:cs="Calibri"/>
          <w:sz w:val="24"/>
          <w:szCs w:val="24"/>
        </w:rPr>
      </w:pPr>
      <w:r w:rsidRPr="002D5143">
        <w:rPr>
          <w:rFonts w:eastAsia="Times New Roman" w:cs="Calibri"/>
          <w:b/>
          <w:sz w:val="24"/>
          <w:szCs w:val="24"/>
        </w:rPr>
        <w:t>Address</w:t>
      </w:r>
      <w:r w:rsidRPr="002D5143">
        <w:rPr>
          <w:rFonts w:eastAsia="Times New Roman" w:cs="Calibri"/>
          <w:sz w:val="24"/>
          <w:szCs w:val="24"/>
        </w:rPr>
        <w:t>____________________________________________</w:t>
      </w:r>
      <w:r w:rsidR="00D4464E">
        <w:rPr>
          <w:rFonts w:eastAsia="Times New Roman" w:cs="Calibri"/>
          <w:sz w:val="24"/>
          <w:szCs w:val="24"/>
        </w:rPr>
        <w:t xml:space="preserve">____ </w:t>
      </w:r>
      <w:r w:rsidRPr="002D5143">
        <w:rPr>
          <w:rFonts w:eastAsia="Times New Roman" w:cs="Calibri"/>
          <w:b/>
          <w:sz w:val="24"/>
          <w:szCs w:val="24"/>
        </w:rPr>
        <w:t>Model/Length</w:t>
      </w:r>
      <w:r w:rsidR="00D4464E">
        <w:rPr>
          <w:rFonts w:eastAsia="Times New Roman" w:cs="Calibri"/>
          <w:sz w:val="24"/>
          <w:szCs w:val="24"/>
        </w:rPr>
        <w:t>_______________________</w:t>
      </w:r>
    </w:p>
    <w:p w:rsidR="008D0BAC" w:rsidRPr="002D5143" w:rsidRDefault="002D5143" w:rsidP="008D0BAC">
      <w:pPr>
        <w:spacing w:after="0" w:line="240" w:lineRule="auto"/>
        <w:rPr>
          <w:rFonts w:eastAsia="Times New Roman" w:cs="Calibri"/>
          <w:sz w:val="24"/>
          <w:szCs w:val="24"/>
        </w:rPr>
      </w:pPr>
      <w:r w:rsidRPr="002D5143">
        <w:rPr>
          <w:rFonts w:eastAsia="Times New Roman" w:cs="Calibri"/>
          <w:b/>
          <w:sz w:val="24"/>
          <w:szCs w:val="24"/>
        </w:rPr>
        <w:t>Phone</w:t>
      </w:r>
      <w:r w:rsidR="006506AA">
        <w:rPr>
          <w:rFonts w:eastAsia="Times New Roman" w:cs="Calibri"/>
          <w:b/>
          <w:sz w:val="24"/>
          <w:szCs w:val="24"/>
        </w:rPr>
        <w:t>#</w:t>
      </w:r>
      <w:r w:rsidR="008A3C8A" w:rsidRPr="008A3C8A">
        <w:rPr>
          <w:rFonts w:eastAsia="Times New Roman" w:cs="Calibri"/>
          <w:sz w:val="24"/>
          <w:szCs w:val="24"/>
        </w:rPr>
        <w:t>___</w:t>
      </w:r>
      <w:r w:rsidRPr="002D5143">
        <w:rPr>
          <w:rFonts w:eastAsia="Times New Roman" w:cs="Calibri"/>
          <w:sz w:val="24"/>
          <w:szCs w:val="24"/>
        </w:rPr>
        <w:t>_________</w:t>
      </w:r>
      <w:r w:rsidR="00A8252D">
        <w:rPr>
          <w:rFonts w:eastAsia="Times New Roman" w:cs="Calibri"/>
          <w:sz w:val="24"/>
          <w:szCs w:val="24"/>
        </w:rPr>
        <w:t>___</w:t>
      </w:r>
      <w:r w:rsidRPr="002D5143">
        <w:rPr>
          <w:rFonts w:eastAsia="Times New Roman" w:cs="Calibri"/>
          <w:sz w:val="24"/>
          <w:szCs w:val="24"/>
        </w:rPr>
        <w:t>____</w:t>
      </w:r>
      <w:r w:rsidR="00D4464E">
        <w:rPr>
          <w:rFonts w:eastAsia="Times New Roman" w:cs="Calibri"/>
          <w:sz w:val="24"/>
          <w:szCs w:val="24"/>
        </w:rPr>
        <w:t xml:space="preserve"> </w:t>
      </w:r>
      <w:r w:rsidRPr="002D5143">
        <w:rPr>
          <w:rFonts w:eastAsia="Times New Roman" w:cs="Calibri"/>
          <w:b/>
          <w:sz w:val="24"/>
          <w:szCs w:val="24"/>
        </w:rPr>
        <w:t>Email</w:t>
      </w:r>
      <w:r w:rsidRPr="002D5143">
        <w:rPr>
          <w:rFonts w:eastAsia="Times New Roman" w:cs="Calibri"/>
          <w:sz w:val="24"/>
          <w:szCs w:val="24"/>
        </w:rPr>
        <w:t xml:space="preserve"> ______________________</w:t>
      </w:r>
      <w:r w:rsidR="00D4464E">
        <w:rPr>
          <w:rFonts w:eastAsia="Times New Roman" w:cs="Calibri"/>
          <w:sz w:val="24"/>
          <w:szCs w:val="24"/>
        </w:rPr>
        <w:t>___</w:t>
      </w:r>
      <w:r w:rsidR="00643A26">
        <w:rPr>
          <w:rFonts w:eastAsia="Times New Roman" w:cs="Calibri"/>
          <w:sz w:val="24"/>
          <w:szCs w:val="24"/>
        </w:rPr>
        <w:t>__</w:t>
      </w:r>
      <w:r w:rsidR="00D4464E" w:rsidRPr="00D4464E">
        <w:rPr>
          <w:rFonts w:eastAsia="Times New Roman" w:cs="Calibri"/>
          <w:b/>
          <w:sz w:val="24"/>
          <w:szCs w:val="24"/>
        </w:rPr>
        <w:t>Boat</w:t>
      </w:r>
      <w:r w:rsidR="006506AA">
        <w:rPr>
          <w:rFonts w:eastAsia="Times New Roman" w:cs="Calibri"/>
          <w:b/>
          <w:sz w:val="24"/>
          <w:szCs w:val="24"/>
        </w:rPr>
        <w:t xml:space="preserve"> </w:t>
      </w:r>
      <w:r w:rsidRPr="002D5143">
        <w:rPr>
          <w:rFonts w:eastAsia="Times New Roman" w:cs="Calibri"/>
          <w:b/>
          <w:sz w:val="24"/>
          <w:szCs w:val="24"/>
        </w:rPr>
        <w:t>Name</w:t>
      </w:r>
      <w:r w:rsidR="006506AA">
        <w:rPr>
          <w:rFonts w:eastAsia="Times New Roman" w:cs="Calibri"/>
          <w:sz w:val="24"/>
          <w:szCs w:val="24"/>
        </w:rPr>
        <w:t>_______________________</w:t>
      </w:r>
    </w:p>
    <w:p w:rsidR="008D0BAC" w:rsidRPr="002D5143" w:rsidRDefault="008D0BAC" w:rsidP="008D0BAC">
      <w:pPr>
        <w:spacing w:after="0" w:line="240" w:lineRule="auto"/>
        <w:rPr>
          <w:rFonts w:eastAsia="Times New Roman" w:cs="Calibri"/>
          <w:sz w:val="24"/>
          <w:szCs w:val="24"/>
        </w:rPr>
      </w:pPr>
    </w:p>
    <w:p w:rsidR="00D4464E" w:rsidRPr="006B53D8" w:rsidRDefault="002D5143" w:rsidP="008D0BAC">
      <w:pPr>
        <w:spacing w:after="0" w:line="240" w:lineRule="auto"/>
        <w:rPr>
          <w:rFonts w:eastAsia="Times New Roman" w:cs="Calibri"/>
          <w:b/>
        </w:rPr>
      </w:pPr>
      <w:r w:rsidRPr="006B53D8">
        <w:rPr>
          <w:rFonts w:eastAsia="Times New Roman" w:cs="Calibri"/>
          <w:b/>
        </w:rPr>
        <w:t>How did you hear about Seven Seas Yacht Services</w:t>
      </w:r>
      <w:r w:rsidR="00A8252D" w:rsidRPr="006B53D8">
        <w:rPr>
          <w:rFonts w:eastAsia="Times New Roman" w:cs="Calibri"/>
          <w:b/>
        </w:rPr>
        <w:t>?</w:t>
      </w:r>
      <w:r w:rsidRPr="006B53D8">
        <w:rPr>
          <w:rFonts w:eastAsia="Times New Roman" w:cs="Calibri"/>
          <w:b/>
        </w:rPr>
        <w:t xml:space="preserve"> </w:t>
      </w:r>
    </w:p>
    <w:p w:rsidR="002D5143" w:rsidRDefault="002D5143" w:rsidP="008D0BAC">
      <w:pPr>
        <w:spacing w:after="0" w:line="240" w:lineRule="auto"/>
        <w:rPr>
          <w:rFonts w:eastAsia="Times New Roman" w:cs="Calibri"/>
          <w:b/>
        </w:rPr>
      </w:pPr>
      <w:r w:rsidRPr="006B53D8">
        <w:rPr>
          <w:rFonts w:eastAsia="Times New Roman" w:cs="Calibri"/>
          <w:b/>
        </w:rPr>
        <w:t>________________________________________________</w:t>
      </w:r>
    </w:p>
    <w:p w:rsidR="006B53D8" w:rsidRPr="006B53D8" w:rsidRDefault="006B53D8" w:rsidP="008D0BAC">
      <w:pPr>
        <w:spacing w:after="0" w:line="240" w:lineRule="auto"/>
        <w:rPr>
          <w:rFonts w:eastAsia="Times New Roman" w:cs="Calibri"/>
          <w:b/>
        </w:rPr>
      </w:pPr>
    </w:p>
    <w:p w:rsidR="002D5143" w:rsidRPr="006B53D8" w:rsidRDefault="006B53D8" w:rsidP="0001681A">
      <w:pPr>
        <w:pStyle w:val="NoSpacing"/>
        <w:rPr>
          <w:sz w:val="20"/>
          <w:szCs w:val="20"/>
        </w:rPr>
      </w:pPr>
      <w:r w:rsidRPr="006B53D8">
        <w:rPr>
          <w:sz w:val="20"/>
          <w:szCs w:val="20"/>
        </w:rPr>
        <w:t xml:space="preserve">All bills are subject to a </w:t>
      </w:r>
      <w:r w:rsidR="009D4F76">
        <w:rPr>
          <w:sz w:val="20"/>
          <w:szCs w:val="20"/>
        </w:rPr>
        <w:t>4</w:t>
      </w:r>
      <w:r w:rsidRPr="006B53D8">
        <w:rPr>
          <w:sz w:val="20"/>
          <w:szCs w:val="20"/>
        </w:rPr>
        <w:t>% shop supply/environmental fee.</w:t>
      </w:r>
    </w:p>
    <w:p w:rsidR="006B53D8" w:rsidRPr="002D5143" w:rsidRDefault="006B53D8" w:rsidP="0001681A">
      <w:pPr>
        <w:pStyle w:val="NoSpacing"/>
        <w:rPr>
          <w:b/>
          <w:sz w:val="24"/>
          <w:szCs w:val="24"/>
        </w:rPr>
      </w:pPr>
    </w:p>
    <w:p w:rsidR="0001681A" w:rsidRPr="006B53D8" w:rsidRDefault="0001681A" w:rsidP="0001681A">
      <w:pPr>
        <w:pStyle w:val="NoSpacing"/>
        <w:rPr>
          <w:b/>
        </w:rPr>
      </w:pPr>
      <w:r w:rsidRPr="006B53D8">
        <w:rPr>
          <w:b/>
        </w:rPr>
        <w:t>Payment Method:</w:t>
      </w:r>
    </w:p>
    <w:p w:rsidR="0001681A" w:rsidRPr="006B53D8" w:rsidRDefault="0001681A" w:rsidP="0001681A">
      <w:pPr>
        <w:pStyle w:val="NoSpacing"/>
      </w:pPr>
      <w:r w:rsidRPr="006B53D8">
        <w:t>Credit Card:  Visa_____</w:t>
      </w:r>
      <w:r w:rsidR="00A826E3" w:rsidRPr="006B53D8">
        <w:t xml:space="preserve"> </w:t>
      </w:r>
      <w:r w:rsidRPr="006B53D8">
        <w:t>MasterCard____</w:t>
      </w:r>
      <w:r w:rsidR="00D4464E" w:rsidRPr="006B53D8">
        <w:t>_ American</w:t>
      </w:r>
      <w:r w:rsidRPr="006B53D8">
        <w:t xml:space="preserve"> Express______</w:t>
      </w:r>
      <w:r w:rsidR="00C07BAD" w:rsidRPr="006B53D8">
        <w:t xml:space="preserve"> Discover______</w:t>
      </w:r>
      <w:r w:rsidRPr="006B53D8">
        <w:t xml:space="preserve"> </w:t>
      </w:r>
    </w:p>
    <w:p w:rsidR="0001681A" w:rsidRPr="006B53D8" w:rsidRDefault="0001681A" w:rsidP="0001681A">
      <w:pPr>
        <w:pStyle w:val="NoSpacing"/>
      </w:pPr>
      <w:r w:rsidRPr="006B53D8">
        <w:t>Account #_</w:t>
      </w:r>
      <w:r w:rsidR="00D4464E" w:rsidRPr="006B53D8">
        <w:t xml:space="preserve">_____________________________________ Exp. Date____________ </w:t>
      </w:r>
      <w:r w:rsidRPr="006B53D8">
        <w:t>Sec Code _______</w:t>
      </w:r>
      <w:r w:rsidR="00D4464E" w:rsidRPr="006B53D8">
        <w:t>_</w:t>
      </w:r>
    </w:p>
    <w:p w:rsidR="0001681A" w:rsidRPr="006B53D8" w:rsidRDefault="0001681A" w:rsidP="0001681A">
      <w:pPr>
        <w:pStyle w:val="NoSpacing"/>
      </w:pPr>
      <w:r w:rsidRPr="006B53D8">
        <w:t xml:space="preserve">Name &amp; </w:t>
      </w:r>
      <w:r w:rsidR="00C07BAD" w:rsidRPr="006B53D8">
        <w:t xml:space="preserve">Billing </w:t>
      </w:r>
      <w:r w:rsidRPr="006B53D8">
        <w:t>Address on Card_________________________________________________________</w:t>
      </w:r>
    </w:p>
    <w:p w:rsidR="0001681A" w:rsidRDefault="0001681A" w:rsidP="0001681A">
      <w:pPr>
        <w:pStyle w:val="BodyText2"/>
        <w:rPr>
          <w:b/>
          <w:sz w:val="24"/>
        </w:rPr>
      </w:pPr>
    </w:p>
    <w:p w:rsidR="0001681A" w:rsidRPr="006B53D8" w:rsidRDefault="0095496D" w:rsidP="0001681A">
      <w:pPr>
        <w:pStyle w:val="BodyText2"/>
        <w:rPr>
          <w:sz w:val="22"/>
          <w:szCs w:val="22"/>
        </w:rPr>
      </w:pPr>
      <w:r>
        <w:rPr>
          <w:b/>
          <w:sz w:val="22"/>
          <w:szCs w:val="22"/>
        </w:rPr>
        <w:t>1.  Seven Seas Yacht Services</w:t>
      </w:r>
      <w:r w:rsidR="0001681A" w:rsidRPr="006B53D8">
        <w:rPr>
          <w:b/>
          <w:sz w:val="22"/>
          <w:szCs w:val="22"/>
        </w:rPr>
        <w:t xml:space="preserve"> is authorized to</w:t>
      </w:r>
      <w:r>
        <w:rPr>
          <w:b/>
          <w:sz w:val="22"/>
          <w:szCs w:val="22"/>
        </w:rPr>
        <w:t xml:space="preserve"> perform work, including labor, </w:t>
      </w:r>
      <w:r w:rsidR="0001681A" w:rsidRPr="006B53D8">
        <w:rPr>
          <w:b/>
          <w:sz w:val="22"/>
          <w:szCs w:val="22"/>
        </w:rPr>
        <w:t xml:space="preserve">parts and materials for the prices in cash </w:t>
      </w:r>
      <w:r>
        <w:rPr>
          <w:b/>
          <w:sz w:val="22"/>
          <w:szCs w:val="22"/>
        </w:rPr>
        <w:t xml:space="preserve">or credit card to be issued to </w:t>
      </w:r>
      <w:r w:rsidR="0001681A" w:rsidRPr="006B53D8">
        <w:rPr>
          <w:b/>
          <w:sz w:val="22"/>
          <w:szCs w:val="22"/>
        </w:rPr>
        <w:t>Seven Seas Yacht Services</w:t>
      </w:r>
      <w:r w:rsidR="00BA4725" w:rsidRPr="006B53D8">
        <w:rPr>
          <w:b/>
          <w:sz w:val="22"/>
          <w:szCs w:val="22"/>
        </w:rPr>
        <w:t xml:space="preserve"> upon completion</w:t>
      </w:r>
      <w:r w:rsidR="0001681A" w:rsidRPr="006B53D8">
        <w:rPr>
          <w:b/>
          <w:sz w:val="22"/>
          <w:szCs w:val="22"/>
        </w:rPr>
        <w:t xml:space="preserve">. </w:t>
      </w:r>
    </w:p>
    <w:p w:rsidR="002D5143" w:rsidRPr="006B53D8" w:rsidRDefault="002D5143" w:rsidP="0001681A">
      <w:pPr>
        <w:pStyle w:val="BodyText2"/>
        <w:rPr>
          <w:b/>
          <w:sz w:val="22"/>
          <w:szCs w:val="22"/>
        </w:rPr>
      </w:pPr>
    </w:p>
    <w:p w:rsidR="0001681A" w:rsidRPr="006B53D8" w:rsidRDefault="0001681A" w:rsidP="0001681A">
      <w:pPr>
        <w:pStyle w:val="BodyText2"/>
        <w:rPr>
          <w:b/>
          <w:sz w:val="22"/>
          <w:szCs w:val="22"/>
        </w:rPr>
      </w:pPr>
      <w:r w:rsidRPr="006B53D8">
        <w:rPr>
          <w:b/>
          <w:sz w:val="22"/>
          <w:szCs w:val="22"/>
        </w:rPr>
        <w:t xml:space="preserve">2.  If I fail to pay for the above completed work, I understand Seven Seas Yacht Services </w:t>
      </w:r>
      <w:r w:rsidR="00814D27">
        <w:rPr>
          <w:b/>
          <w:sz w:val="22"/>
          <w:szCs w:val="22"/>
        </w:rPr>
        <w:t>shall</w:t>
      </w:r>
      <w:r w:rsidRPr="006B53D8">
        <w:rPr>
          <w:b/>
          <w:sz w:val="22"/>
          <w:szCs w:val="22"/>
        </w:rPr>
        <w:t xml:space="preserve"> have a mechanic’s lien upon the vessel to secure payment for the work and I expressly waive all rights to claim exemption under the state laws.  </w:t>
      </w:r>
    </w:p>
    <w:p w:rsidR="002D5143" w:rsidRPr="006B53D8" w:rsidRDefault="002D5143" w:rsidP="0001681A">
      <w:pPr>
        <w:pStyle w:val="BodyText2"/>
        <w:rPr>
          <w:b/>
          <w:sz w:val="22"/>
          <w:szCs w:val="22"/>
        </w:rPr>
      </w:pPr>
    </w:p>
    <w:p w:rsidR="0001681A" w:rsidRPr="006B53D8" w:rsidRDefault="0001681A" w:rsidP="0001681A">
      <w:pPr>
        <w:pStyle w:val="BodyText2"/>
        <w:rPr>
          <w:b/>
          <w:sz w:val="22"/>
          <w:szCs w:val="22"/>
        </w:rPr>
      </w:pPr>
      <w:r w:rsidRPr="006B53D8">
        <w:rPr>
          <w:b/>
          <w:sz w:val="22"/>
          <w:szCs w:val="22"/>
        </w:rPr>
        <w:t xml:space="preserve">3. If collection is made by a </w:t>
      </w:r>
      <w:r w:rsidR="008103B6">
        <w:rPr>
          <w:b/>
          <w:sz w:val="22"/>
          <w:szCs w:val="22"/>
        </w:rPr>
        <w:t xml:space="preserve">law </w:t>
      </w:r>
      <w:r w:rsidRPr="006B53D8">
        <w:rPr>
          <w:b/>
          <w:sz w:val="22"/>
          <w:szCs w:val="22"/>
        </w:rPr>
        <w:t>suit or any other method required, I agree to pay interest</w:t>
      </w:r>
      <w:r w:rsidR="00814D27">
        <w:rPr>
          <w:b/>
          <w:sz w:val="22"/>
          <w:szCs w:val="22"/>
        </w:rPr>
        <w:t xml:space="preserve"> of 23</w:t>
      </w:r>
      <w:r w:rsidR="00BA4725" w:rsidRPr="006B53D8">
        <w:rPr>
          <w:b/>
          <w:sz w:val="22"/>
          <w:szCs w:val="22"/>
        </w:rPr>
        <w:t>%APR</w:t>
      </w:r>
      <w:r w:rsidRPr="006B53D8">
        <w:rPr>
          <w:b/>
          <w:sz w:val="22"/>
          <w:szCs w:val="22"/>
        </w:rPr>
        <w:t xml:space="preserve"> until paid in full, including collection and reasonable attorney fees.  </w:t>
      </w:r>
    </w:p>
    <w:p w:rsidR="002D5143" w:rsidRPr="006B53D8" w:rsidRDefault="002D5143" w:rsidP="0001681A">
      <w:pPr>
        <w:pStyle w:val="BodyText2"/>
        <w:rPr>
          <w:b/>
          <w:sz w:val="22"/>
          <w:szCs w:val="22"/>
        </w:rPr>
      </w:pPr>
    </w:p>
    <w:p w:rsidR="0001681A" w:rsidRPr="006B53D8" w:rsidRDefault="0001681A" w:rsidP="0001681A">
      <w:pPr>
        <w:pStyle w:val="BodyText2"/>
        <w:rPr>
          <w:b/>
          <w:sz w:val="22"/>
          <w:szCs w:val="22"/>
        </w:rPr>
      </w:pPr>
      <w:r w:rsidRPr="006B53D8">
        <w:rPr>
          <w:b/>
          <w:sz w:val="22"/>
          <w:szCs w:val="22"/>
        </w:rPr>
        <w:t xml:space="preserve">4.  I agree not to hold Seven Seas Yacht Services liable for loss or damage to real or personal property caused by theft, fire or any other cause while boat and/or trailer is in for repairs, storage or sale.  </w:t>
      </w:r>
    </w:p>
    <w:p w:rsidR="002D5143" w:rsidRPr="006B53D8" w:rsidRDefault="002D5143" w:rsidP="0001681A">
      <w:pPr>
        <w:pStyle w:val="BodyText2"/>
        <w:rPr>
          <w:b/>
          <w:sz w:val="22"/>
          <w:szCs w:val="22"/>
        </w:rPr>
      </w:pPr>
    </w:p>
    <w:p w:rsidR="0001681A" w:rsidRPr="006B53D8" w:rsidRDefault="0095496D" w:rsidP="0001681A">
      <w:pPr>
        <w:pStyle w:val="BodyText2"/>
        <w:rPr>
          <w:b/>
          <w:sz w:val="22"/>
          <w:szCs w:val="22"/>
        </w:rPr>
      </w:pPr>
      <w:r>
        <w:rPr>
          <w:b/>
          <w:sz w:val="22"/>
          <w:szCs w:val="22"/>
        </w:rPr>
        <w:t>5.  Seven Seas Yacht Services</w:t>
      </w:r>
      <w:r w:rsidR="0001681A" w:rsidRPr="006B53D8">
        <w:rPr>
          <w:b/>
          <w:sz w:val="22"/>
          <w:szCs w:val="22"/>
        </w:rPr>
        <w:t xml:space="preserve"> employees may operate the above described boat, motor(s) and/or trailer and my motor vehicle for purposes of testing, inspection, or delivery at my risk.  </w:t>
      </w:r>
    </w:p>
    <w:p w:rsidR="002D5143" w:rsidRPr="006B53D8" w:rsidRDefault="002D5143" w:rsidP="0001681A">
      <w:pPr>
        <w:pStyle w:val="BodyText2"/>
        <w:rPr>
          <w:b/>
          <w:sz w:val="22"/>
          <w:szCs w:val="22"/>
        </w:rPr>
      </w:pPr>
    </w:p>
    <w:p w:rsidR="0001681A" w:rsidRPr="006B53D8" w:rsidRDefault="0001681A" w:rsidP="0001681A">
      <w:pPr>
        <w:pStyle w:val="BodyText2"/>
        <w:rPr>
          <w:b/>
          <w:sz w:val="22"/>
          <w:szCs w:val="22"/>
        </w:rPr>
      </w:pPr>
      <w:r w:rsidRPr="006B53D8">
        <w:rPr>
          <w:b/>
          <w:sz w:val="22"/>
          <w:szCs w:val="22"/>
        </w:rPr>
        <w:t xml:space="preserve">6.  Seven Seas Yacht Services reserves the right to substitute parts for those currently available.  </w:t>
      </w:r>
    </w:p>
    <w:p w:rsidR="002D5143" w:rsidRPr="006B53D8" w:rsidRDefault="002D5143" w:rsidP="0001681A">
      <w:pPr>
        <w:pStyle w:val="BodyText2"/>
        <w:rPr>
          <w:b/>
          <w:sz w:val="22"/>
          <w:szCs w:val="22"/>
        </w:rPr>
      </w:pPr>
    </w:p>
    <w:p w:rsidR="0001681A" w:rsidRPr="006B53D8" w:rsidRDefault="00814D27" w:rsidP="0001681A">
      <w:pPr>
        <w:pStyle w:val="BodyText2"/>
        <w:rPr>
          <w:b/>
          <w:sz w:val="22"/>
          <w:szCs w:val="22"/>
        </w:rPr>
      </w:pPr>
      <w:r>
        <w:rPr>
          <w:b/>
          <w:sz w:val="22"/>
          <w:szCs w:val="22"/>
        </w:rPr>
        <w:t>7.  Storage charges shall</w:t>
      </w:r>
      <w:r w:rsidR="0001681A" w:rsidRPr="006B53D8">
        <w:rPr>
          <w:b/>
          <w:sz w:val="22"/>
          <w:szCs w:val="22"/>
        </w:rPr>
        <w:t xml:space="preserve"> be added to all items not picked up within 5 days after notification of completion of service.  </w:t>
      </w:r>
    </w:p>
    <w:p w:rsidR="002D5143" w:rsidRPr="006B53D8" w:rsidRDefault="002D5143" w:rsidP="0001681A">
      <w:pPr>
        <w:pStyle w:val="BodyText2"/>
        <w:rPr>
          <w:b/>
          <w:sz w:val="22"/>
          <w:szCs w:val="22"/>
        </w:rPr>
      </w:pPr>
    </w:p>
    <w:p w:rsidR="0001681A" w:rsidRPr="006B53D8" w:rsidRDefault="00814D27" w:rsidP="0001681A">
      <w:pPr>
        <w:pStyle w:val="BodyText2"/>
        <w:rPr>
          <w:sz w:val="22"/>
          <w:szCs w:val="22"/>
        </w:rPr>
      </w:pPr>
      <w:r>
        <w:rPr>
          <w:b/>
          <w:sz w:val="22"/>
          <w:szCs w:val="22"/>
        </w:rPr>
        <w:t xml:space="preserve">8.  All parts removed shall </w:t>
      </w:r>
      <w:r w:rsidR="0001681A" w:rsidRPr="006B53D8">
        <w:rPr>
          <w:b/>
          <w:sz w:val="22"/>
          <w:szCs w:val="22"/>
        </w:rPr>
        <w:t xml:space="preserve">be discarded unless otherwise specified.  If you would like your parts saved, please indicate so. </w:t>
      </w:r>
      <w:r w:rsidR="0001681A" w:rsidRPr="006B53D8">
        <w:rPr>
          <w:sz w:val="22"/>
          <w:szCs w:val="22"/>
        </w:rPr>
        <w:t xml:space="preserve"> </w:t>
      </w:r>
    </w:p>
    <w:p w:rsidR="002D5143" w:rsidRDefault="002D5143" w:rsidP="0001681A">
      <w:pPr>
        <w:pStyle w:val="BodyText2"/>
      </w:pPr>
    </w:p>
    <w:p w:rsidR="0001681A" w:rsidRDefault="0095496D" w:rsidP="0001681A">
      <w:pPr>
        <w:pStyle w:val="BodyText2"/>
      </w:pPr>
      <w:r>
        <w:t>SAVE PARTS (</w:t>
      </w:r>
      <w:proofErr w:type="gramStart"/>
      <w:r>
        <w:t xml:space="preserve">Circle)   </w:t>
      </w:r>
      <w:proofErr w:type="gramEnd"/>
      <w:r>
        <w:t xml:space="preserve">  </w:t>
      </w:r>
      <w:r w:rsidRPr="0095496D">
        <w:rPr>
          <w:u w:val="single"/>
        </w:rPr>
        <w:t xml:space="preserve">YES  </w:t>
      </w:r>
      <w:r>
        <w:rPr>
          <w:u w:val="single"/>
        </w:rPr>
        <w:t xml:space="preserve"> </w:t>
      </w:r>
      <w:r w:rsidRPr="0095496D">
        <w:rPr>
          <w:u w:val="single"/>
        </w:rPr>
        <w:t xml:space="preserve">  or   </w:t>
      </w:r>
      <w:r>
        <w:rPr>
          <w:u w:val="single"/>
        </w:rPr>
        <w:t xml:space="preserve"> </w:t>
      </w:r>
      <w:r w:rsidRPr="0095496D">
        <w:rPr>
          <w:u w:val="single"/>
        </w:rPr>
        <w:t xml:space="preserve"> NO</w:t>
      </w:r>
    </w:p>
    <w:p w:rsidR="00D4464E" w:rsidRDefault="00D4464E" w:rsidP="0001681A">
      <w:pPr>
        <w:pStyle w:val="BodyText2"/>
      </w:pPr>
    </w:p>
    <w:p w:rsidR="00D4464E" w:rsidRDefault="00D4464E" w:rsidP="0001681A">
      <w:pPr>
        <w:pStyle w:val="BodyText2"/>
      </w:pPr>
    </w:p>
    <w:p w:rsidR="00E7204A" w:rsidRDefault="0001681A" w:rsidP="00D4464E">
      <w:pPr>
        <w:pStyle w:val="BodyText2"/>
      </w:pPr>
      <w:r w:rsidRPr="005E3E8C">
        <w:t>Authorized by: __________________________</w:t>
      </w:r>
      <w:r>
        <w:t>____________________________________________</w:t>
      </w:r>
      <w:r w:rsidR="00D4464E">
        <w:t xml:space="preserve"> </w:t>
      </w:r>
      <w:r w:rsidRPr="005E3E8C">
        <w:t>Date: ___________________________</w:t>
      </w:r>
      <w:r>
        <w:t>__</w:t>
      </w:r>
    </w:p>
    <w:p w:rsidR="006B53D8" w:rsidRDefault="006B53D8" w:rsidP="00D4464E">
      <w:pPr>
        <w:pStyle w:val="BodyText2"/>
        <w:rPr>
          <w:b/>
        </w:rPr>
      </w:pPr>
    </w:p>
    <w:p w:rsidR="00CD1C43" w:rsidRDefault="00CD1C43" w:rsidP="002823A7">
      <w:pPr>
        <w:pStyle w:val="NoSpacing"/>
        <w:rPr>
          <w:b/>
        </w:rPr>
      </w:pPr>
    </w:p>
    <w:p w:rsidR="00234FD5" w:rsidRDefault="00234FD5" w:rsidP="002823A7">
      <w:pPr>
        <w:pStyle w:val="NoSpacing"/>
        <w:rPr>
          <w:b/>
        </w:rPr>
      </w:pPr>
    </w:p>
    <w:p w:rsidR="00234FD5" w:rsidRDefault="00234FD5" w:rsidP="002823A7">
      <w:pPr>
        <w:pStyle w:val="NoSpacing"/>
        <w:rPr>
          <w:b/>
        </w:rPr>
      </w:pPr>
    </w:p>
    <w:p w:rsidR="006506AA" w:rsidRDefault="006506AA" w:rsidP="002823A7">
      <w:pPr>
        <w:pStyle w:val="NoSpacing"/>
        <w:rPr>
          <w:b/>
        </w:rPr>
      </w:pPr>
    </w:p>
    <w:p w:rsidR="00F550F0" w:rsidRPr="00F550F0" w:rsidRDefault="008D0BAC" w:rsidP="002823A7">
      <w:pPr>
        <w:pStyle w:val="NoSpacing"/>
        <w:rPr>
          <w:sz w:val="20"/>
          <w:szCs w:val="20"/>
        </w:rPr>
      </w:pPr>
      <w:r>
        <w:rPr>
          <w:b/>
        </w:rPr>
        <w:t>Captain from the lift</w:t>
      </w:r>
      <w:r w:rsidR="0001681A">
        <w:rPr>
          <w:b/>
        </w:rPr>
        <w:t xml:space="preserve"> </w:t>
      </w:r>
      <w:r w:rsidR="006506AA">
        <w:rPr>
          <w:b/>
        </w:rPr>
        <w:t>well to a</w:t>
      </w:r>
      <w:r>
        <w:rPr>
          <w:b/>
        </w:rPr>
        <w:t xml:space="preserve"> slip </w:t>
      </w:r>
      <w:r w:rsidR="00D4464E">
        <w:rPr>
          <w:b/>
        </w:rPr>
        <w:t xml:space="preserve">at </w:t>
      </w:r>
      <w:r w:rsidR="00D66271">
        <w:rPr>
          <w:b/>
        </w:rPr>
        <w:t>Eastern Bay Yachting Center</w:t>
      </w:r>
      <w:r w:rsidR="00234FD5">
        <w:rPr>
          <w:b/>
        </w:rPr>
        <w:t xml:space="preserve">, Chester for </w:t>
      </w:r>
      <w:r w:rsidR="006506AA">
        <w:rPr>
          <w:b/>
        </w:rPr>
        <w:t>C</w:t>
      </w:r>
      <w:r w:rsidR="00234FD5">
        <w:rPr>
          <w:b/>
        </w:rPr>
        <w:t>ustomer pick up (No Charge!)</w:t>
      </w:r>
    </w:p>
    <w:p w:rsidR="00094CFA" w:rsidRDefault="00094CFA" w:rsidP="002823A7">
      <w:pPr>
        <w:pStyle w:val="NoSpacing"/>
        <w:rPr>
          <w:b/>
        </w:rPr>
      </w:pPr>
      <w:r>
        <w:rPr>
          <w:b/>
        </w:rPr>
        <w:t xml:space="preserve">Captain from the lift well to your </w:t>
      </w:r>
      <w:r w:rsidR="006506AA">
        <w:rPr>
          <w:b/>
        </w:rPr>
        <w:t>slip</w:t>
      </w:r>
      <w:r>
        <w:rPr>
          <w:b/>
        </w:rPr>
        <w:t xml:space="preserve"> outside </w:t>
      </w:r>
      <w:r w:rsidR="006506AA">
        <w:rPr>
          <w:b/>
        </w:rPr>
        <w:t xml:space="preserve">of </w:t>
      </w:r>
      <w:r w:rsidR="00234FD5">
        <w:rPr>
          <w:b/>
        </w:rPr>
        <w:t>Eastern Bay Yachting Center</w:t>
      </w:r>
      <w:r w:rsidR="006506AA">
        <w:rPr>
          <w:b/>
        </w:rPr>
        <w:t xml:space="preserve"> (C</w:t>
      </w:r>
      <w:r>
        <w:rPr>
          <w:b/>
        </w:rPr>
        <w:t>all for estimate)</w:t>
      </w:r>
    </w:p>
    <w:p w:rsidR="00B90845" w:rsidRDefault="00B90845" w:rsidP="002823A7">
      <w:pPr>
        <w:pStyle w:val="NoSpacing"/>
        <w:rPr>
          <w:b/>
        </w:rPr>
      </w:pPr>
    </w:p>
    <w:p w:rsidR="00B90845" w:rsidRDefault="00B90845" w:rsidP="002823A7">
      <w:pPr>
        <w:pStyle w:val="NoSpacing"/>
        <w:rPr>
          <w:b/>
        </w:rPr>
      </w:pPr>
      <w:r>
        <w:rPr>
          <w:b/>
        </w:rPr>
        <w:t xml:space="preserve">Shrinkwrap removal, disposal and canvas re-installation on all boats </w:t>
      </w:r>
      <w:r w:rsidR="0095496D">
        <w:rPr>
          <w:b/>
        </w:rPr>
        <w:t>Seven Seas</w:t>
      </w:r>
      <w:r>
        <w:rPr>
          <w:b/>
        </w:rPr>
        <w:t xml:space="preserve"> shrink-wrapped $100.00</w:t>
      </w:r>
    </w:p>
    <w:p w:rsidR="008D0BAC" w:rsidRDefault="008D0BAC" w:rsidP="002823A7">
      <w:pPr>
        <w:pStyle w:val="NoSpacing"/>
        <w:rPr>
          <w:b/>
        </w:rPr>
      </w:pPr>
    </w:p>
    <w:p w:rsidR="002823A7" w:rsidRDefault="0037399A" w:rsidP="002823A7">
      <w:pPr>
        <w:pStyle w:val="NoSpacing"/>
      </w:pPr>
      <w:r>
        <w:rPr>
          <w:b/>
        </w:rPr>
        <w:t>201</w:t>
      </w:r>
      <w:r w:rsidR="00234FD5">
        <w:rPr>
          <w:b/>
        </w:rPr>
        <w:t>9</w:t>
      </w:r>
      <w:r>
        <w:rPr>
          <w:b/>
        </w:rPr>
        <w:t xml:space="preserve"> </w:t>
      </w:r>
      <w:r w:rsidRPr="0037399A">
        <w:rPr>
          <w:b/>
        </w:rPr>
        <w:t>Spring Commissioning Rates</w:t>
      </w:r>
      <w:r>
        <w:t>- include</w:t>
      </w:r>
      <w:r w:rsidR="00904D7B">
        <w:t>s</w:t>
      </w:r>
      <w:r>
        <w:t xml:space="preserve"> charging batteries (using pier shore power inlet), run and check all house systems, run engines and generator, minor top off of engine fluids &amp; fill of fresh water tanks.  Boats commissioned by SSYS will be tied up in our service slip for pick up within three days of launch.</w:t>
      </w:r>
      <w:r w:rsidR="000001C6">
        <w:t xml:space="preserve"> </w:t>
      </w:r>
      <w:r w:rsidR="00904D7B">
        <w:t xml:space="preserve"> Storage fees of $25/day on land and slip rental of $100/day will be charged for boats not picked up within the three day of work completion for any services.</w:t>
      </w:r>
    </w:p>
    <w:p w:rsidR="0037399A" w:rsidRPr="00B90845" w:rsidRDefault="0037399A" w:rsidP="00F550F0">
      <w:pPr>
        <w:pStyle w:val="ListParagraph"/>
        <w:numPr>
          <w:ilvl w:val="0"/>
          <w:numId w:val="1"/>
        </w:numPr>
        <w:rPr>
          <w:sz w:val="20"/>
          <w:szCs w:val="20"/>
        </w:rPr>
      </w:pPr>
      <w:r w:rsidRPr="00B90845">
        <w:rPr>
          <w:sz w:val="20"/>
          <w:szCs w:val="20"/>
        </w:rPr>
        <w:t>Up to 30ft $</w:t>
      </w:r>
      <w:r w:rsidR="006506AA">
        <w:rPr>
          <w:sz w:val="20"/>
          <w:szCs w:val="20"/>
        </w:rPr>
        <w:t>299</w:t>
      </w:r>
      <w:r w:rsidR="0095496D">
        <w:rPr>
          <w:sz w:val="20"/>
          <w:szCs w:val="20"/>
        </w:rPr>
        <w:t>.00</w:t>
      </w:r>
      <w:r w:rsidR="00F10A5E" w:rsidRPr="00B90845">
        <w:rPr>
          <w:sz w:val="20"/>
          <w:szCs w:val="20"/>
        </w:rPr>
        <w:t xml:space="preserve"> ________</w:t>
      </w:r>
      <w:r w:rsidR="00F10A5E" w:rsidRPr="00B90845">
        <w:rPr>
          <w:sz w:val="20"/>
          <w:szCs w:val="20"/>
        </w:rPr>
        <w:tab/>
      </w:r>
      <w:r w:rsidR="00F10A5E" w:rsidRPr="00B90845">
        <w:rPr>
          <w:sz w:val="20"/>
          <w:szCs w:val="20"/>
        </w:rPr>
        <w:tab/>
      </w:r>
      <w:r w:rsidR="00F10A5E" w:rsidRPr="00B90845">
        <w:rPr>
          <w:sz w:val="20"/>
          <w:szCs w:val="20"/>
        </w:rPr>
        <w:tab/>
      </w:r>
      <w:r w:rsidR="00F10A5E" w:rsidRPr="00B90845">
        <w:rPr>
          <w:sz w:val="20"/>
          <w:szCs w:val="20"/>
        </w:rPr>
        <w:tab/>
      </w:r>
      <w:r w:rsidR="00F10A5E" w:rsidRPr="00B90845">
        <w:rPr>
          <w:sz w:val="20"/>
          <w:szCs w:val="20"/>
        </w:rPr>
        <w:tab/>
      </w:r>
      <w:r w:rsidR="00F10A5E" w:rsidRPr="00B90845">
        <w:rPr>
          <w:sz w:val="20"/>
          <w:szCs w:val="20"/>
        </w:rPr>
        <w:tab/>
      </w:r>
      <w:r w:rsidR="00F10A5E" w:rsidRPr="00B90845">
        <w:rPr>
          <w:sz w:val="20"/>
          <w:szCs w:val="20"/>
        </w:rPr>
        <w:tab/>
      </w:r>
    </w:p>
    <w:p w:rsidR="0037399A" w:rsidRPr="00B90845" w:rsidRDefault="0037399A" w:rsidP="0037399A">
      <w:pPr>
        <w:pStyle w:val="ListParagraph"/>
        <w:numPr>
          <w:ilvl w:val="0"/>
          <w:numId w:val="1"/>
        </w:numPr>
        <w:rPr>
          <w:sz w:val="20"/>
          <w:szCs w:val="20"/>
        </w:rPr>
      </w:pPr>
      <w:r w:rsidRPr="00B90845">
        <w:rPr>
          <w:sz w:val="20"/>
          <w:szCs w:val="20"/>
        </w:rPr>
        <w:t>31ft to 45ft $</w:t>
      </w:r>
      <w:r w:rsidR="006506AA">
        <w:rPr>
          <w:sz w:val="20"/>
          <w:szCs w:val="20"/>
        </w:rPr>
        <w:t>3</w:t>
      </w:r>
      <w:r w:rsidR="0095496D">
        <w:rPr>
          <w:sz w:val="20"/>
          <w:szCs w:val="20"/>
        </w:rPr>
        <w:t>99.00</w:t>
      </w:r>
      <w:r w:rsidR="00F10A5E" w:rsidRPr="00B90845">
        <w:rPr>
          <w:sz w:val="20"/>
          <w:szCs w:val="20"/>
        </w:rPr>
        <w:t xml:space="preserve"> ________</w:t>
      </w:r>
    </w:p>
    <w:p w:rsidR="0037399A" w:rsidRPr="00B90845" w:rsidRDefault="0037399A" w:rsidP="0037399A">
      <w:pPr>
        <w:pStyle w:val="ListParagraph"/>
        <w:numPr>
          <w:ilvl w:val="0"/>
          <w:numId w:val="1"/>
        </w:numPr>
        <w:rPr>
          <w:sz w:val="20"/>
          <w:szCs w:val="20"/>
        </w:rPr>
      </w:pPr>
      <w:r w:rsidRPr="00B90845">
        <w:rPr>
          <w:sz w:val="20"/>
          <w:szCs w:val="20"/>
        </w:rPr>
        <w:t>46ft to 60ft $</w:t>
      </w:r>
      <w:r w:rsidR="006506AA">
        <w:rPr>
          <w:sz w:val="20"/>
          <w:szCs w:val="20"/>
        </w:rPr>
        <w:t>599</w:t>
      </w:r>
      <w:r w:rsidR="0095496D">
        <w:rPr>
          <w:sz w:val="20"/>
          <w:szCs w:val="20"/>
        </w:rPr>
        <w:t>.00</w:t>
      </w:r>
      <w:r w:rsidR="00F10A5E" w:rsidRPr="00B90845">
        <w:rPr>
          <w:sz w:val="20"/>
          <w:szCs w:val="20"/>
        </w:rPr>
        <w:t xml:space="preserve"> ________</w:t>
      </w:r>
    </w:p>
    <w:p w:rsidR="000001C6" w:rsidRPr="00B90845" w:rsidRDefault="000001C6" w:rsidP="0037399A">
      <w:pPr>
        <w:pStyle w:val="ListParagraph"/>
        <w:numPr>
          <w:ilvl w:val="0"/>
          <w:numId w:val="1"/>
        </w:numPr>
        <w:rPr>
          <w:sz w:val="20"/>
          <w:szCs w:val="20"/>
        </w:rPr>
      </w:pPr>
      <w:r w:rsidRPr="00B90845">
        <w:rPr>
          <w:b/>
          <w:sz w:val="20"/>
          <w:szCs w:val="20"/>
        </w:rPr>
        <w:t xml:space="preserve">Launch </w:t>
      </w:r>
      <w:r w:rsidR="00094CFA" w:rsidRPr="00B90845">
        <w:rPr>
          <w:b/>
          <w:sz w:val="20"/>
          <w:szCs w:val="20"/>
        </w:rPr>
        <w:t xml:space="preserve">and/or Pick-up </w:t>
      </w:r>
      <w:r w:rsidRPr="00B90845">
        <w:rPr>
          <w:b/>
          <w:sz w:val="20"/>
          <w:szCs w:val="20"/>
        </w:rPr>
        <w:t>Date Requested</w:t>
      </w:r>
      <w:r w:rsidRPr="00B90845">
        <w:rPr>
          <w:sz w:val="20"/>
          <w:szCs w:val="20"/>
        </w:rPr>
        <w:t xml:space="preserve"> </w:t>
      </w:r>
      <w:r w:rsidR="00DB0EA5" w:rsidRPr="00B90845">
        <w:rPr>
          <w:sz w:val="20"/>
          <w:szCs w:val="20"/>
        </w:rPr>
        <w:t xml:space="preserve">(no launching done Saturday or Sunday) </w:t>
      </w:r>
      <w:r w:rsidRPr="00B90845">
        <w:rPr>
          <w:sz w:val="20"/>
          <w:szCs w:val="20"/>
        </w:rPr>
        <w:t>________</w:t>
      </w:r>
      <w:r w:rsidR="00DB0EA5" w:rsidRPr="00B90845">
        <w:rPr>
          <w:sz w:val="20"/>
          <w:szCs w:val="20"/>
        </w:rPr>
        <w:t>________</w:t>
      </w:r>
    </w:p>
    <w:p w:rsidR="0037399A" w:rsidRDefault="0037399A" w:rsidP="0037399A">
      <w:r w:rsidRPr="0037399A">
        <w:rPr>
          <w:b/>
        </w:rPr>
        <w:t>Engine Services</w:t>
      </w:r>
      <w:r>
        <w:t xml:space="preserve"> include</w:t>
      </w:r>
      <w:r w:rsidR="00D4464E">
        <w:t>s</w:t>
      </w:r>
      <w:r>
        <w:t xml:space="preserve"> change of oil and oil filter, change of primary and secondary fuel filters, inspection of belts and hoses, engine zinc replacement </w:t>
      </w:r>
      <w:r w:rsidR="00157038">
        <w:t xml:space="preserve">when needed, </w:t>
      </w:r>
      <w:r>
        <w:t>and minor top off of engine fluids.  All engine services are quoted at time and materials.</w:t>
      </w:r>
      <w:r w:rsidR="00F10A5E">
        <w:t xml:space="preserve"> _________</w:t>
      </w:r>
    </w:p>
    <w:p w:rsidR="009A4C15" w:rsidRPr="009A4C15" w:rsidRDefault="009A4C15" w:rsidP="0037399A">
      <w:r>
        <w:rPr>
          <w:b/>
        </w:rPr>
        <w:t xml:space="preserve">Generator Service </w:t>
      </w:r>
      <w:r>
        <w:t>includes change of oil and filter, fuel filter change</w:t>
      </w:r>
      <w:r w:rsidR="00BA65F1">
        <w:t xml:space="preserve">, check of AC output and adjustment </w:t>
      </w:r>
      <w:r w:rsidR="00321C16">
        <w:t>if</w:t>
      </w:r>
      <w:r w:rsidR="00BA65F1">
        <w:t xml:space="preserve"> needed and spark plug replacement. ________</w:t>
      </w:r>
    </w:p>
    <w:p w:rsidR="0037399A" w:rsidRDefault="0037399A" w:rsidP="0037399A">
      <w:r w:rsidRPr="0037399A">
        <w:rPr>
          <w:b/>
        </w:rPr>
        <w:t>Transmission Services</w:t>
      </w:r>
      <w:r>
        <w:t xml:space="preserve"> include</w:t>
      </w:r>
      <w:r w:rsidR="00D4464E">
        <w:t>s</w:t>
      </w:r>
      <w:r>
        <w:t xml:space="preserve"> the change of oil and filters where present and are quoted at time and materials.</w:t>
      </w:r>
      <w:r w:rsidR="00F10A5E">
        <w:t xml:space="preserve">  All transmission services are quoted at time and materials. _________</w:t>
      </w:r>
    </w:p>
    <w:p w:rsidR="0037399A" w:rsidRDefault="0037399A" w:rsidP="0037399A">
      <w:r w:rsidRPr="00F10A5E">
        <w:rPr>
          <w:b/>
        </w:rPr>
        <w:t>Stern Drive Service</w:t>
      </w:r>
      <w:r>
        <w:t xml:space="preserve"> includes </w:t>
      </w:r>
      <w:r w:rsidR="00F10A5E" w:rsidRPr="00F10A5E">
        <w:t>drive fluid change, remov</w:t>
      </w:r>
      <w:r w:rsidR="00F10A5E">
        <w:t xml:space="preserve">al of </w:t>
      </w:r>
      <w:r w:rsidR="00F10A5E" w:rsidRPr="00F10A5E">
        <w:t>drive</w:t>
      </w:r>
      <w:r w:rsidR="0084596E">
        <w:t xml:space="preserve"> (when appropriate)</w:t>
      </w:r>
      <w:r w:rsidR="00F10A5E" w:rsidRPr="00F10A5E">
        <w:t xml:space="preserve">, </w:t>
      </w:r>
      <w:r w:rsidR="00F10A5E">
        <w:t xml:space="preserve">a visual </w:t>
      </w:r>
      <w:r w:rsidR="00F10A5E" w:rsidRPr="00F10A5E">
        <w:t>check and lubricat</w:t>
      </w:r>
      <w:r w:rsidR="00F10A5E">
        <w:t>ion of</w:t>
      </w:r>
      <w:r w:rsidR="00F10A5E" w:rsidRPr="00F10A5E">
        <w:t xml:space="preserve"> u-joints and gimbal bearing, </w:t>
      </w:r>
      <w:r w:rsidR="00F10A5E">
        <w:t>re-</w:t>
      </w:r>
      <w:r w:rsidR="00F10A5E" w:rsidRPr="00F10A5E">
        <w:t xml:space="preserve">torque </w:t>
      </w:r>
      <w:r w:rsidR="00F10A5E">
        <w:t>of gimbal ring, and removal of prop to grease and check prop shaft. All stern drive services are quoted at time and materials. _________</w:t>
      </w:r>
    </w:p>
    <w:p w:rsidR="00F10A5E" w:rsidRDefault="00F10A5E" w:rsidP="0037399A">
      <w:r w:rsidRPr="00F10A5E">
        <w:rPr>
          <w:b/>
        </w:rPr>
        <w:t>IPS Drive Service</w:t>
      </w:r>
      <w:r>
        <w:rPr>
          <w:b/>
        </w:rPr>
        <w:t xml:space="preserve"> </w:t>
      </w:r>
      <w:r>
        <w:t>includes fluid and filter change were applicable.  All IPS services are quoted at time and materials. _________</w:t>
      </w:r>
    </w:p>
    <w:p w:rsidR="00F10A5E" w:rsidRDefault="00F10A5E" w:rsidP="0037399A">
      <w:r w:rsidRPr="00F10A5E">
        <w:rPr>
          <w:b/>
        </w:rPr>
        <w:t>Impeller Change</w:t>
      </w:r>
      <w:r>
        <w:rPr>
          <w:b/>
        </w:rPr>
        <w:t xml:space="preserve"> </w:t>
      </w:r>
      <w:r>
        <w:t>is recommended for both engines and generators at least every 100hrs or seasonally. This is important for cooling your engines and can cause serious damages if not performed.  This service is also quoted at time and materials. _________</w:t>
      </w:r>
    </w:p>
    <w:p w:rsidR="00A8252D" w:rsidRDefault="00F10A5E" w:rsidP="007367B2">
      <w:r w:rsidRPr="00F10A5E">
        <w:rPr>
          <w:b/>
        </w:rPr>
        <w:t>Prop Re</w:t>
      </w:r>
      <w:r w:rsidR="002823A7">
        <w:rPr>
          <w:b/>
        </w:rPr>
        <w:t>-</w:t>
      </w:r>
      <w:r w:rsidRPr="00F10A5E">
        <w:rPr>
          <w:b/>
        </w:rPr>
        <w:t>conditioning</w:t>
      </w:r>
      <w:r>
        <w:rPr>
          <w:b/>
        </w:rPr>
        <w:t xml:space="preserve"> </w:t>
      </w:r>
      <w:r>
        <w:t xml:space="preserve">is offered by SSYS.  </w:t>
      </w:r>
      <w:r w:rsidR="00145899">
        <w:t xml:space="preserve">This will help with fuel economy, speed and reduce hardware fatigue. </w:t>
      </w:r>
      <w:r>
        <w:t>The reconditioning fees vary based on pitch, num</w:t>
      </w:r>
      <w:r w:rsidR="000D0C08">
        <w:t xml:space="preserve">ber of blades and type of metal.  This service requires at least </w:t>
      </w:r>
      <w:proofErr w:type="gramStart"/>
      <w:r w:rsidR="000D0C08">
        <w:t>one hour</w:t>
      </w:r>
      <w:proofErr w:type="gramEnd"/>
      <w:r w:rsidR="000D0C08">
        <w:t xml:space="preserve"> labor plus the recondition fees.  __________ </w:t>
      </w:r>
    </w:p>
    <w:p w:rsidR="006506AA" w:rsidRDefault="006506AA" w:rsidP="007367B2"/>
    <w:p w:rsidR="002766B7" w:rsidRDefault="002766B7" w:rsidP="00BA65F1">
      <w:pPr>
        <w:pStyle w:val="NoSpacing"/>
        <w:rPr>
          <w:b/>
        </w:rPr>
      </w:pPr>
    </w:p>
    <w:p w:rsidR="006506AA" w:rsidRDefault="006506AA" w:rsidP="00BA65F1">
      <w:pPr>
        <w:pStyle w:val="NoSpacing"/>
        <w:rPr>
          <w:b/>
        </w:rPr>
      </w:pPr>
    </w:p>
    <w:p w:rsidR="00BA65F1" w:rsidRDefault="00166D3F" w:rsidP="00BA65F1">
      <w:pPr>
        <w:pStyle w:val="NoSpacing"/>
        <w:rPr>
          <w:b/>
        </w:rPr>
      </w:pPr>
      <w:r w:rsidRPr="00BA65F1">
        <w:rPr>
          <w:b/>
        </w:rPr>
        <w:t>Travel Lift Services</w:t>
      </w:r>
      <w:r w:rsidR="00316445">
        <w:rPr>
          <w:b/>
        </w:rPr>
        <w:t>- (launching is included with your spring commissioning if you were hauled here in the fall)</w:t>
      </w:r>
      <w:r w:rsidR="00C85824">
        <w:rPr>
          <w:b/>
        </w:rPr>
        <w:t xml:space="preserve"> </w:t>
      </w:r>
    </w:p>
    <w:p w:rsidR="00DE1550" w:rsidRDefault="00DE1550" w:rsidP="00BA65F1">
      <w:pPr>
        <w:pStyle w:val="NoSpacing"/>
        <w:rPr>
          <w:b/>
        </w:rPr>
      </w:pPr>
    </w:p>
    <w:p w:rsidR="006506AA" w:rsidRPr="00BA65F1" w:rsidRDefault="00DE1550" w:rsidP="00DE1550">
      <w:pPr>
        <w:pStyle w:val="NoSpacing"/>
        <w:jc w:val="center"/>
        <w:rPr>
          <w:b/>
        </w:rPr>
      </w:pPr>
      <w:r>
        <w:rPr>
          <w:b/>
        </w:rPr>
        <w:t>NOTE: The Beam for the Travel Lift Well is only 14.5 ft.</w:t>
      </w:r>
    </w:p>
    <w:p w:rsidR="000D0C08" w:rsidRPr="00BA65F1" w:rsidRDefault="000D0C08" w:rsidP="00BA65F1">
      <w:pPr>
        <w:pStyle w:val="ListParagraph"/>
        <w:numPr>
          <w:ilvl w:val="0"/>
          <w:numId w:val="7"/>
        </w:numPr>
        <w:rPr>
          <w:b/>
        </w:rPr>
      </w:pPr>
      <w:r>
        <w:t>Hau</w:t>
      </w:r>
      <w:r w:rsidR="00CD1C43">
        <w:t xml:space="preserve">l, Powerwash, Block and Launch:   </w:t>
      </w:r>
      <w:r w:rsidR="000C7D73">
        <w:t>up to 4</w:t>
      </w:r>
      <w:r w:rsidR="006506AA">
        <w:t>6</w:t>
      </w:r>
      <w:r w:rsidR="000C7D73">
        <w:t>ft</w:t>
      </w:r>
      <w:r>
        <w:t xml:space="preserve"> $1</w:t>
      </w:r>
      <w:r w:rsidR="001E5CB7">
        <w:t>3</w:t>
      </w:r>
      <w:r w:rsidR="00CD1C43">
        <w:t xml:space="preserve">/ft _________ </w:t>
      </w:r>
    </w:p>
    <w:p w:rsidR="000D0C08" w:rsidRPr="000D0C08" w:rsidRDefault="000D0C08" w:rsidP="000D0C08">
      <w:pPr>
        <w:pStyle w:val="ListParagraph"/>
        <w:numPr>
          <w:ilvl w:val="0"/>
          <w:numId w:val="2"/>
        </w:numPr>
        <w:rPr>
          <w:b/>
        </w:rPr>
      </w:pPr>
      <w:r>
        <w:t>Haul, Powerwash, Re</w:t>
      </w:r>
      <w:r w:rsidR="00166D3F">
        <w:t>-</w:t>
      </w:r>
      <w:r>
        <w:t>launch</w:t>
      </w:r>
      <w:r w:rsidR="001E5CB7">
        <w:t xml:space="preserve"> or Load</w:t>
      </w:r>
      <w:r w:rsidR="00CD1C43">
        <w:t>:   up to 4</w:t>
      </w:r>
      <w:r w:rsidR="006506AA">
        <w:t>6</w:t>
      </w:r>
      <w:r w:rsidR="00CD1C43">
        <w:t xml:space="preserve">ft $11/ft _________ </w:t>
      </w:r>
    </w:p>
    <w:p w:rsidR="000D0C08" w:rsidRPr="006506AA" w:rsidRDefault="002766B7" w:rsidP="000D0C08">
      <w:pPr>
        <w:pStyle w:val="ListParagraph"/>
        <w:numPr>
          <w:ilvl w:val="0"/>
          <w:numId w:val="2"/>
        </w:numPr>
        <w:rPr>
          <w:b/>
        </w:rPr>
      </w:pPr>
      <w:r>
        <w:t>Haul, Block (N</w:t>
      </w:r>
      <w:r w:rsidR="001E5CB7">
        <w:t>o Powerwash)</w:t>
      </w:r>
      <w:r>
        <w:t xml:space="preserve"> and Launch</w:t>
      </w:r>
      <w:r w:rsidR="00CD1C43">
        <w:t>:   up to 4</w:t>
      </w:r>
      <w:r w:rsidR="006506AA">
        <w:t>6</w:t>
      </w:r>
      <w:r w:rsidR="00CD1C43">
        <w:t xml:space="preserve">ft $11/ft _________ </w:t>
      </w:r>
    </w:p>
    <w:p w:rsidR="006506AA" w:rsidRPr="00166D3F" w:rsidRDefault="006506AA" w:rsidP="006506AA">
      <w:pPr>
        <w:pStyle w:val="ListParagraph"/>
        <w:rPr>
          <w:b/>
        </w:rPr>
      </w:pPr>
    </w:p>
    <w:p w:rsidR="00166D3F" w:rsidRPr="00094CFA" w:rsidRDefault="00166D3F" w:rsidP="006506AA">
      <w:pPr>
        <w:pStyle w:val="ListParagraph"/>
        <w:rPr>
          <w:b/>
        </w:rPr>
      </w:pPr>
      <w:r w:rsidRPr="00094CFA">
        <w:rPr>
          <w:b/>
        </w:rPr>
        <w:t xml:space="preserve">Zinc change/installation </w:t>
      </w:r>
      <w:r w:rsidR="00145899" w:rsidRPr="00094CFA">
        <w:rPr>
          <w:b/>
        </w:rPr>
        <w:t xml:space="preserve">is necessary to prevent corrosion </w:t>
      </w:r>
      <w:r w:rsidR="001E5CB7" w:rsidRPr="00094CFA">
        <w:rPr>
          <w:b/>
        </w:rPr>
        <w:t>and will be done prior to launching.</w:t>
      </w:r>
    </w:p>
    <w:p w:rsidR="00316445" w:rsidRDefault="00316445" w:rsidP="00BA65F1">
      <w:pPr>
        <w:pStyle w:val="NoSpacing"/>
        <w:rPr>
          <w:b/>
        </w:rPr>
      </w:pPr>
      <w:r>
        <w:rPr>
          <w:b/>
        </w:rPr>
        <w:t xml:space="preserve"> </w:t>
      </w:r>
      <w:r>
        <w:rPr>
          <w:b/>
        </w:rPr>
        <w:tab/>
      </w:r>
      <w:r>
        <w:rPr>
          <w:b/>
        </w:rPr>
        <w:tab/>
        <w:t xml:space="preserve"> ***Excessive Growt</w:t>
      </w:r>
      <w:r w:rsidR="0084596E">
        <w:rPr>
          <w:b/>
        </w:rPr>
        <w:t>h adds additional $</w:t>
      </w:r>
      <w:r w:rsidR="00094CFA">
        <w:rPr>
          <w:b/>
        </w:rPr>
        <w:t>5</w:t>
      </w:r>
      <w:r w:rsidR="0084596E">
        <w:rPr>
          <w:b/>
        </w:rPr>
        <w:t>/ft to</w:t>
      </w:r>
      <w:r>
        <w:rPr>
          <w:b/>
        </w:rPr>
        <w:t xml:space="preserve"> rates</w:t>
      </w:r>
      <w:r w:rsidR="0084596E">
        <w:rPr>
          <w:b/>
        </w:rPr>
        <w:t xml:space="preserve"> above</w:t>
      </w:r>
      <w:r>
        <w:rPr>
          <w:b/>
        </w:rPr>
        <w:t>***</w:t>
      </w:r>
    </w:p>
    <w:p w:rsidR="00316445" w:rsidRDefault="00316445" w:rsidP="00BA65F1">
      <w:pPr>
        <w:pStyle w:val="NoSpacing"/>
        <w:rPr>
          <w:b/>
        </w:rPr>
      </w:pPr>
    </w:p>
    <w:p w:rsidR="00BA65F1" w:rsidRPr="00BA65F1" w:rsidRDefault="00CD1C43" w:rsidP="00BA65F1">
      <w:pPr>
        <w:pStyle w:val="NoSpacing"/>
        <w:rPr>
          <w:b/>
        </w:rPr>
      </w:pPr>
      <w:r>
        <w:rPr>
          <w:b/>
        </w:rPr>
        <w:t>System Repairs/Installations $11</w:t>
      </w:r>
      <w:r w:rsidR="00166D3F" w:rsidRPr="00BA65F1">
        <w:rPr>
          <w:b/>
        </w:rPr>
        <w:t>8/hr *</w:t>
      </w:r>
    </w:p>
    <w:p w:rsidR="00BA65F1" w:rsidRDefault="00166D3F" w:rsidP="00BA65F1">
      <w:pPr>
        <w:pStyle w:val="NoSpacing"/>
      </w:pPr>
      <w:r>
        <w:t xml:space="preserve">Electrical repair/installations </w:t>
      </w:r>
      <w:r w:rsidR="00145899">
        <w:tab/>
      </w:r>
      <w:r w:rsidR="00145899">
        <w:tab/>
        <w:t>Freedom Lift Installations</w:t>
      </w:r>
      <w:r w:rsidR="00BA65F1">
        <w:tab/>
        <w:t>Underwater Lighting</w:t>
      </w:r>
    </w:p>
    <w:p w:rsidR="00BA65F1" w:rsidRDefault="00166D3F" w:rsidP="00BA65F1">
      <w:pPr>
        <w:pStyle w:val="NoSpacing"/>
      </w:pPr>
      <w:r>
        <w:t xml:space="preserve">Electronics </w:t>
      </w:r>
      <w:r w:rsidR="00145899">
        <w:tab/>
      </w:r>
      <w:r w:rsidR="00145899">
        <w:tab/>
      </w:r>
      <w:r w:rsidR="00145899">
        <w:tab/>
      </w:r>
      <w:r w:rsidR="00145899">
        <w:tab/>
        <w:t>TV/Blue Ray Players</w:t>
      </w:r>
      <w:r w:rsidR="00BA65F1">
        <w:tab/>
      </w:r>
      <w:r w:rsidR="00BA65F1">
        <w:tab/>
        <w:t>Refrigeration</w:t>
      </w:r>
    </w:p>
    <w:p w:rsidR="00DB0EA5" w:rsidRDefault="00166D3F" w:rsidP="00166D3F">
      <w:pPr>
        <w:pStyle w:val="NoSpacing"/>
      </w:pPr>
      <w:r>
        <w:t>Head Systems</w:t>
      </w:r>
      <w:r w:rsidR="00145899">
        <w:tab/>
      </w:r>
      <w:r w:rsidR="00145899">
        <w:tab/>
      </w:r>
      <w:r w:rsidR="00145899">
        <w:tab/>
      </w:r>
      <w:r w:rsidR="00145899">
        <w:tab/>
      </w:r>
      <w:r w:rsidR="002823A7">
        <w:t>Air Conditioning</w:t>
      </w:r>
      <w:r w:rsidR="00145899">
        <w:tab/>
      </w:r>
      <w:r w:rsidR="00145899">
        <w:tab/>
      </w:r>
      <w:r w:rsidR="002823A7">
        <w:t>Interior Upgrades</w:t>
      </w:r>
    </w:p>
    <w:p w:rsidR="00E214F1" w:rsidRDefault="00E214F1" w:rsidP="00166D3F">
      <w:pPr>
        <w:pStyle w:val="NoSpacing"/>
        <w:rPr>
          <w:b/>
        </w:rPr>
      </w:pPr>
    </w:p>
    <w:p w:rsidR="004776F9" w:rsidRPr="00DB0EA5" w:rsidRDefault="00A31A03" w:rsidP="00166D3F">
      <w:pPr>
        <w:pStyle w:val="NoSpacing"/>
      </w:pPr>
      <w:r>
        <w:rPr>
          <w:b/>
        </w:rPr>
        <w:t>Bottom Paint</w:t>
      </w:r>
      <w:r w:rsidR="000001C6">
        <w:rPr>
          <w:b/>
        </w:rPr>
        <w:t xml:space="preserve">- </w:t>
      </w:r>
      <w:r w:rsidR="00A51A8C">
        <w:rPr>
          <w:b/>
        </w:rPr>
        <w:t xml:space="preserve">Labor Pricing </w:t>
      </w:r>
    </w:p>
    <w:p w:rsidR="004776F9" w:rsidRPr="00837C18" w:rsidRDefault="004776F9" w:rsidP="004776F9">
      <w:pPr>
        <w:pStyle w:val="NoSpacing"/>
        <w:numPr>
          <w:ilvl w:val="0"/>
          <w:numId w:val="3"/>
        </w:numPr>
        <w:rPr>
          <w:b/>
        </w:rPr>
      </w:pPr>
      <w:r>
        <w:rPr>
          <w:b/>
        </w:rPr>
        <w:t xml:space="preserve">Powerboat Paint </w:t>
      </w:r>
      <w:r>
        <w:t xml:space="preserve">includes sanding and painting of bottom with one coat of bottom paint of your choice.   </w:t>
      </w:r>
      <w:r w:rsidR="00A31A03">
        <w:t xml:space="preserve">   </w:t>
      </w:r>
      <w:r w:rsidR="00837C18">
        <w:t xml:space="preserve">$11/ft </w:t>
      </w:r>
      <w:r w:rsidR="00A51A8C">
        <w:t>labor plus parts listed below</w:t>
      </w:r>
      <w:r w:rsidR="00837C18">
        <w:t xml:space="preserve">. </w:t>
      </w:r>
      <w:r w:rsidR="009E54C7">
        <w:t xml:space="preserve"> $11 X</w:t>
      </w:r>
      <w:r w:rsidR="0049624D">
        <w:t xml:space="preserve"> </w:t>
      </w:r>
      <w:r w:rsidR="00837C18">
        <w:t>________</w:t>
      </w:r>
      <w:r w:rsidR="0049624D">
        <w:t xml:space="preserve"> </w:t>
      </w:r>
      <w:r w:rsidR="009E54C7">
        <w:t>ft =_______.</w:t>
      </w:r>
    </w:p>
    <w:p w:rsidR="0049624D" w:rsidRPr="0049624D" w:rsidRDefault="00837C18" w:rsidP="004776F9">
      <w:pPr>
        <w:pStyle w:val="NoSpacing"/>
        <w:numPr>
          <w:ilvl w:val="0"/>
          <w:numId w:val="3"/>
        </w:numPr>
        <w:rPr>
          <w:b/>
        </w:rPr>
      </w:pPr>
      <w:r w:rsidRPr="009E54C7">
        <w:rPr>
          <w:b/>
        </w:rPr>
        <w:t xml:space="preserve">Drive Paint </w:t>
      </w:r>
      <w:r w:rsidR="00094CFA">
        <w:t xml:space="preserve">includes sanding and painting </w:t>
      </w:r>
      <w:r>
        <w:t xml:space="preserve">with one coat of paint with appropriate </w:t>
      </w:r>
      <w:r w:rsidR="00E873BC">
        <w:t>drive paint</w:t>
      </w:r>
      <w:r w:rsidR="004B71AA">
        <w:t>.</w:t>
      </w:r>
      <w:r w:rsidR="00E873BC">
        <w:t xml:space="preserve"> </w:t>
      </w:r>
      <w:r>
        <w:t xml:space="preserve"> </w:t>
      </w:r>
      <w:r w:rsidR="00A31A03">
        <w:t xml:space="preserve">           </w:t>
      </w:r>
    </w:p>
    <w:p w:rsidR="00837C18" w:rsidRPr="00094CFA" w:rsidRDefault="00CD1C43" w:rsidP="0049624D">
      <w:pPr>
        <w:pStyle w:val="NoSpacing"/>
        <w:ind w:left="720"/>
        <w:rPr>
          <w:b/>
        </w:rPr>
      </w:pPr>
      <w:r>
        <w:t>$236</w:t>
      </w:r>
      <w:r w:rsidR="00837C18">
        <w:t xml:space="preserve"> </w:t>
      </w:r>
      <w:r w:rsidR="00A826E3">
        <w:t xml:space="preserve">labor </w:t>
      </w:r>
      <w:r w:rsidR="0049624D">
        <w:t xml:space="preserve">per drive </w:t>
      </w:r>
      <w:r w:rsidR="00A826E3">
        <w:t>plus paint</w:t>
      </w:r>
      <w:r w:rsidR="00A51A8C">
        <w:t xml:space="preserve"> and paint parts</w:t>
      </w:r>
      <w:r w:rsidR="00837C18">
        <w:t>. ________</w:t>
      </w:r>
      <w:r w:rsidR="009E54C7">
        <w:t>.</w:t>
      </w:r>
      <w:r w:rsidR="00837C18">
        <w:t xml:space="preserve"> </w:t>
      </w:r>
    </w:p>
    <w:p w:rsidR="00891B3A" w:rsidRPr="00891B3A" w:rsidRDefault="00094CFA" w:rsidP="00891B3A">
      <w:pPr>
        <w:pStyle w:val="NoSpacing"/>
        <w:numPr>
          <w:ilvl w:val="0"/>
          <w:numId w:val="3"/>
        </w:numPr>
        <w:rPr>
          <w:b/>
        </w:rPr>
      </w:pPr>
      <w:r>
        <w:rPr>
          <w:b/>
        </w:rPr>
        <w:t xml:space="preserve">Underwater Hardware Paint </w:t>
      </w:r>
      <w:r>
        <w:t>includes sanding and painting with one coat of paint with appropriate paint</w:t>
      </w:r>
      <w:r w:rsidR="004B71AA">
        <w:t>.</w:t>
      </w:r>
      <w:r w:rsidR="00891B3A" w:rsidRPr="00891B3A">
        <w:t xml:space="preserve"> Time and materials. (Call for estimate)</w:t>
      </w:r>
    </w:p>
    <w:p w:rsidR="00316445" w:rsidRDefault="00316445" w:rsidP="00837C18">
      <w:pPr>
        <w:pStyle w:val="NoSpacing"/>
        <w:ind w:left="720"/>
        <w:rPr>
          <w:b/>
        </w:rPr>
      </w:pPr>
    </w:p>
    <w:p w:rsidR="00837C18" w:rsidRDefault="00837C18" w:rsidP="00CB10DF">
      <w:pPr>
        <w:pStyle w:val="NoSpacing"/>
        <w:rPr>
          <w:b/>
        </w:rPr>
      </w:pPr>
      <w:r>
        <w:rPr>
          <w:b/>
        </w:rPr>
        <w:t xml:space="preserve">Paint </w:t>
      </w:r>
      <w:r w:rsidR="00316445">
        <w:rPr>
          <w:b/>
        </w:rPr>
        <w:t>Shop Supply Charges</w:t>
      </w:r>
      <w:r>
        <w:rPr>
          <w:b/>
        </w:rPr>
        <w:t xml:space="preserve">- </w:t>
      </w:r>
      <w:r>
        <w:t xml:space="preserve">includes sand paper, tape, rollers, trays </w:t>
      </w:r>
      <w:r w:rsidR="00CB10DF">
        <w:t xml:space="preserve">and all materials needed to comply with Marina requirements </w:t>
      </w:r>
      <w:r>
        <w:t>etc.</w:t>
      </w:r>
      <w:r>
        <w:rPr>
          <w:b/>
        </w:rPr>
        <w:t xml:space="preserve"> </w:t>
      </w:r>
    </w:p>
    <w:p w:rsidR="00EC178C" w:rsidRDefault="00316445" w:rsidP="008A4C1A">
      <w:pPr>
        <w:pStyle w:val="NoSpacing"/>
        <w:ind w:firstLine="720"/>
      </w:pPr>
      <w:r w:rsidRPr="00A51A8C">
        <w:rPr>
          <w:i/>
        </w:rPr>
        <w:t>Up to 32ft</w:t>
      </w:r>
      <w:r w:rsidR="008A4C1A">
        <w:rPr>
          <w:i/>
        </w:rPr>
        <w:t>-</w:t>
      </w:r>
      <w:r w:rsidR="00837C18" w:rsidRPr="00CB10DF">
        <w:rPr>
          <w:i/>
        </w:rPr>
        <w:t>$</w:t>
      </w:r>
      <w:r w:rsidR="0049624D">
        <w:rPr>
          <w:i/>
        </w:rPr>
        <w:t>55</w:t>
      </w:r>
      <w:r w:rsidR="00CD1C43">
        <w:rPr>
          <w:i/>
        </w:rPr>
        <w:t xml:space="preserve"> </w:t>
      </w:r>
      <w:r w:rsidR="00BA65F1">
        <w:t>________</w:t>
      </w:r>
      <w:r w:rsidRPr="00A51A8C">
        <w:rPr>
          <w:i/>
        </w:rPr>
        <w:t>33-40ft</w:t>
      </w:r>
      <w:r w:rsidR="008A4C1A">
        <w:rPr>
          <w:i/>
        </w:rPr>
        <w:t>-</w:t>
      </w:r>
      <w:r w:rsidR="00CB10DF">
        <w:rPr>
          <w:i/>
        </w:rPr>
        <w:t>$</w:t>
      </w:r>
      <w:r w:rsidR="0049624D">
        <w:rPr>
          <w:i/>
        </w:rPr>
        <w:t>75</w:t>
      </w:r>
      <w:r w:rsidR="00BA65F1">
        <w:t>________</w:t>
      </w:r>
      <w:r w:rsidRPr="00A51A8C">
        <w:rPr>
          <w:i/>
        </w:rPr>
        <w:t>41-50ft</w:t>
      </w:r>
      <w:r w:rsidR="008A4C1A">
        <w:rPr>
          <w:i/>
        </w:rPr>
        <w:t>-</w:t>
      </w:r>
      <w:r w:rsidR="00837C18" w:rsidRPr="00CB10DF">
        <w:rPr>
          <w:i/>
        </w:rPr>
        <w:t>$</w:t>
      </w:r>
      <w:r w:rsidR="0049624D">
        <w:rPr>
          <w:i/>
        </w:rPr>
        <w:t>85</w:t>
      </w:r>
      <w:r w:rsidR="00BA65F1">
        <w:t xml:space="preserve"> ________</w:t>
      </w:r>
      <w:r w:rsidR="00CB10DF">
        <w:rPr>
          <w:i/>
        </w:rPr>
        <w:t>51-60ft</w:t>
      </w:r>
      <w:r w:rsidR="008A4C1A">
        <w:rPr>
          <w:i/>
        </w:rPr>
        <w:t>-</w:t>
      </w:r>
      <w:r w:rsidR="00CB10DF" w:rsidRPr="00CB10DF">
        <w:rPr>
          <w:i/>
        </w:rPr>
        <w:t>$</w:t>
      </w:r>
      <w:proofErr w:type="gramStart"/>
      <w:r w:rsidR="0049624D">
        <w:rPr>
          <w:i/>
        </w:rPr>
        <w:t>110</w:t>
      </w:r>
      <w:r w:rsidR="00CD1C43">
        <w:rPr>
          <w:i/>
        </w:rPr>
        <w:t xml:space="preserve"> </w:t>
      </w:r>
      <w:r w:rsidR="00CB10DF">
        <w:t xml:space="preserve"> _</w:t>
      </w:r>
      <w:proofErr w:type="gramEnd"/>
      <w:r w:rsidR="00CB10DF">
        <w:t>_______</w:t>
      </w:r>
    </w:p>
    <w:p w:rsidR="00BA65F1" w:rsidRPr="00BA65F1" w:rsidRDefault="00837C18" w:rsidP="00BA65F1">
      <w:pPr>
        <w:pStyle w:val="NoSpacing"/>
        <w:rPr>
          <w:b/>
        </w:rPr>
      </w:pPr>
      <w:r>
        <w:t xml:space="preserve"> </w:t>
      </w:r>
    </w:p>
    <w:p w:rsidR="00837C18" w:rsidRDefault="00A51A8C" w:rsidP="00A51A8C">
      <w:pPr>
        <w:pStyle w:val="NoSpacing"/>
        <w:jc w:val="center"/>
        <w:rPr>
          <w:b/>
        </w:rPr>
      </w:pPr>
      <w:r>
        <w:rPr>
          <w:b/>
        </w:rPr>
        <w:t>Bottom Paint- PAINT PRICING-</w:t>
      </w:r>
      <w:r w:rsidR="00BA65F1">
        <w:rPr>
          <w:b/>
        </w:rPr>
        <w:t xml:space="preserve"> dependent on choice of paint</w:t>
      </w:r>
      <w:r w:rsidR="00B86D00">
        <w:rPr>
          <w:b/>
        </w:rPr>
        <w:t xml:space="preserve"> below</w:t>
      </w:r>
    </w:p>
    <w:p w:rsidR="00A51A8C" w:rsidRPr="00A51A8C" w:rsidRDefault="00A51A8C" w:rsidP="00A51A8C">
      <w:pPr>
        <w:pStyle w:val="NoSpacing"/>
        <w:ind w:left="2880" w:firstLine="720"/>
        <w:rPr>
          <w:i/>
        </w:rPr>
      </w:pPr>
      <w:r w:rsidRPr="00A51A8C">
        <w:rPr>
          <w:i/>
        </w:rPr>
        <w:t>Up to 32ft/estimate 1</w:t>
      </w:r>
      <w:r w:rsidR="00CD1C43">
        <w:rPr>
          <w:i/>
        </w:rPr>
        <w:t xml:space="preserve"> </w:t>
      </w:r>
      <w:r w:rsidRPr="00A51A8C">
        <w:rPr>
          <w:i/>
        </w:rPr>
        <w:t>gal of paint</w:t>
      </w:r>
    </w:p>
    <w:p w:rsidR="00A51A8C" w:rsidRPr="00A51A8C" w:rsidRDefault="00A51A8C" w:rsidP="00A51A8C">
      <w:pPr>
        <w:pStyle w:val="NoSpacing"/>
        <w:ind w:left="2880" w:firstLine="720"/>
        <w:rPr>
          <w:i/>
        </w:rPr>
      </w:pPr>
      <w:r w:rsidRPr="00A51A8C">
        <w:rPr>
          <w:i/>
        </w:rPr>
        <w:t>33-40ft/estimate 2 gal of paint</w:t>
      </w:r>
    </w:p>
    <w:p w:rsidR="00A51A8C" w:rsidRPr="00A51A8C" w:rsidRDefault="00A51A8C" w:rsidP="00A51A8C">
      <w:pPr>
        <w:pStyle w:val="NoSpacing"/>
        <w:ind w:left="2880" w:firstLine="720"/>
        <w:jc w:val="both"/>
        <w:rPr>
          <w:i/>
        </w:rPr>
      </w:pPr>
      <w:r w:rsidRPr="00A51A8C">
        <w:rPr>
          <w:i/>
        </w:rPr>
        <w:t>41-50ft/estimate 3 gal of paint</w:t>
      </w:r>
    </w:p>
    <w:p w:rsidR="00A51A8C" w:rsidRPr="00A51A8C" w:rsidRDefault="00A51A8C" w:rsidP="00A51A8C">
      <w:pPr>
        <w:pStyle w:val="NoSpacing"/>
        <w:ind w:left="2880" w:firstLine="720"/>
        <w:rPr>
          <w:i/>
        </w:rPr>
      </w:pPr>
      <w:r w:rsidRPr="00A51A8C">
        <w:rPr>
          <w:i/>
        </w:rPr>
        <w:t>51-60ft/estimate 4 gal of paint</w:t>
      </w:r>
    </w:p>
    <w:p w:rsidR="00B86D00" w:rsidRDefault="00B86D00" w:rsidP="00B86D00">
      <w:pPr>
        <w:pStyle w:val="NoSpacing"/>
        <w:rPr>
          <w:b/>
        </w:rPr>
      </w:pPr>
      <w:r>
        <w:rPr>
          <w:b/>
        </w:rPr>
        <w:t xml:space="preserve"> </w:t>
      </w:r>
    </w:p>
    <w:p w:rsidR="00B86D00" w:rsidRDefault="00E7204A" w:rsidP="00B86D00">
      <w:pPr>
        <w:pStyle w:val="NoSpacing"/>
        <w:rPr>
          <w:b/>
        </w:rPr>
      </w:pPr>
      <w:r>
        <w:rPr>
          <w:b/>
        </w:rPr>
        <w:t>House Paint</w:t>
      </w:r>
      <w:r w:rsidR="002107E6">
        <w:rPr>
          <w:b/>
        </w:rPr>
        <w:t xml:space="preserve"> 37% copper</w:t>
      </w:r>
      <w:r w:rsidR="00B86D00">
        <w:rPr>
          <w:b/>
        </w:rPr>
        <w:t xml:space="preserve"> $1</w:t>
      </w:r>
      <w:r w:rsidR="00CD1C43">
        <w:rPr>
          <w:b/>
        </w:rPr>
        <w:t>59.9</w:t>
      </w:r>
      <w:r w:rsidR="00DE34D5">
        <w:rPr>
          <w:b/>
        </w:rPr>
        <w:t>9</w:t>
      </w:r>
      <w:r w:rsidR="00B86D00">
        <w:rPr>
          <w:b/>
        </w:rPr>
        <w:t xml:space="preserve">/gal </w:t>
      </w:r>
      <w:r w:rsidR="00B86D00">
        <w:rPr>
          <w:b/>
        </w:rPr>
        <w:tab/>
      </w:r>
      <w:r>
        <w:rPr>
          <w:b/>
        </w:rPr>
        <w:t>House Paint</w:t>
      </w:r>
      <w:r w:rsidR="007367B2">
        <w:rPr>
          <w:b/>
        </w:rPr>
        <w:t xml:space="preserve"> 40% copper</w:t>
      </w:r>
      <w:r w:rsidR="00B86D00">
        <w:rPr>
          <w:b/>
        </w:rPr>
        <w:t xml:space="preserve"> $</w:t>
      </w:r>
      <w:r w:rsidR="00CD1C43">
        <w:rPr>
          <w:b/>
        </w:rPr>
        <w:t>219</w:t>
      </w:r>
      <w:r w:rsidR="00DE34D5">
        <w:rPr>
          <w:b/>
        </w:rPr>
        <w:t>.99</w:t>
      </w:r>
      <w:r>
        <w:rPr>
          <w:b/>
        </w:rPr>
        <w:t>/gal</w:t>
      </w:r>
      <w:proofErr w:type="gramStart"/>
      <w:r>
        <w:rPr>
          <w:b/>
        </w:rPr>
        <w:tab/>
        <w:t xml:space="preserve">  </w:t>
      </w:r>
      <w:r w:rsidR="00B86D00">
        <w:rPr>
          <w:b/>
        </w:rPr>
        <w:t>Customer</w:t>
      </w:r>
      <w:proofErr w:type="gramEnd"/>
      <w:r w:rsidR="00B86D00">
        <w:rPr>
          <w:b/>
        </w:rPr>
        <w:t xml:space="preserve"> Providing _________</w:t>
      </w:r>
      <w:r w:rsidR="00B86D00">
        <w:rPr>
          <w:b/>
        </w:rPr>
        <w:tab/>
      </w:r>
    </w:p>
    <w:p w:rsidR="00B86D00" w:rsidRDefault="00837C18" w:rsidP="00B86D00">
      <w:pPr>
        <w:pStyle w:val="NoSpacing"/>
        <w:numPr>
          <w:ilvl w:val="0"/>
          <w:numId w:val="5"/>
        </w:numPr>
        <w:rPr>
          <w:b/>
        </w:rPr>
      </w:pPr>
      <w:r>
        <w:rPr>
          <w:b/>
        </w:rPr>
        <w:t xml:space="preserve">Black </w:t>
      </w:r>
      <w:r>
        <w:t>_____</w:t>
      </w:r>
      <w:r w:rsidR="00B25CB9">
        <w:t>_</w:t>
      </w:r>
      <w:r w:rsidR="00CB10DF">
        <w:t>gal=_______</w:t>
      </w:r>
      <w:r w:rsidR="00B86D00">
        <w:tab/>
      </w:r>
      <w:r w:rsidR="00B86D00">
        <w:rPr>
          <w:b/>
        </w:rPr>
        <w:t xml:space="preserve">Black </w:t>
      </w:r>
      <w:r w:rsidR="00B86D00">
        <w:t>_____</w:t>
      </w:r>
      <w:r w:rsidR="00B25CB9">
        <w:t>_</w:t>
      </w:r>
      <w:r w:rsidR="00CB10DF" w:rsidRPr="00CB10DF">
        <w:t xml:space="preserve"> </w:t>
      </w:r>
      <w:r w:rsidR="00CB10DF">
        <w:t>gal=_______</w:t>
      </w:r>
      <w:r w:rsidR="00B86D00">
        <w:tab/>
      </w:r>
      <w:r w:rsidR="00B86D00">
        <w:tab/>
      </w:r>
      <w:r w:rsidR="00B86D00">
        <w:tab/>
      </w:r>
      <w:r w:rsidR="00B86D00">
        <w:tab/>
      </w:r>
      <w:r w:rsidR="00B86D00">
        <w:tab/>
      </w:r>
      <w:r w:rsidR="00B86D00">
        <w:tab/>
      </w:r>
    </w:p>
    <w:p w:rsidR="00B86D00" w:rsidRDefault="00B86D00" w:rsidP="00B86D00">
      <w:pPr>
        <w:pStyle w:val="NoSpacing"/>
        <w:numPr>
          <w:ilvl w:val="0"/>
          <w:numId w:val="5"/>
        </w:numPr>
        <w:rPr>
          <w:b/>
        </w:rPr>
      </w:pPr>
      <w:r>
        <w:rPr>
          <w:b/>
        </w:rPr>
        <w:t xml:space="preserve">Blue </w:t>
      </w:r>
      <w:r w:rsidR="00CB10DF">
        <w:t>_____</w:t>
      </w:r>
      <w:r w:rsidR="00B25CB9">
        <w:t>_</w:t>
      </w:r>
      <w:r w:rsidR="00CB10DF" w:rsidRPr="00CB10DF">
        <w:t xml:space="preserve"> </w:t>
      </w:r>
      <w:r w:rsidR="00CB10DF">
        <w:t>gal=_______</w:t>
      </w:r>
      <w:r>
        <w:tab/>
      </w:r>
      <w:r>
        <w:rPr>
          <w:b/>
        </w:rPr>
        <w:t xml:space="preserve">Blue </w:t>
      </w:r>
      <w:r>
        <w:t>_____</w:t>
      </w:r>
      <w:r w:rsidR="00B25CB9">
        <w:t>_</w:t>
      </w:r>
      <w:r w:rsidR="00CB10DF" w:rsidRPr="00CB10DF">
        <w:t xml:space="preserve"> </w:t>
      </w:r>
      <w:r w:rsidR="00CB10DF">
        <w:t>gal=_______</w:t>
      </w:r>
      <w:r>
        <w:tab/>
      </w:r>
    </w:p>
    <w:p w:rsidR="00B86D00" w:rsidRPr="00B86D00" w:rsidRDefault="00B86D00" w:rsidP="00B86D00">
      <w:pPr>
        <w:pStyle w:val="NoSpacing"/>
        <w:numPr>
          <w:ilvl w:val="0"/>
          <w:numId w:val="5"/>
        </w:numPr>
        <w:rPr>
          <w:b/>
        </w:rPr>
      </w:pPr>
      <w:r w:rsidRPr="00B86D00">
        <w:rPr>
          <w:b/>
        </w:rPr>
        <w:t xml:space="preserve">Red </w:t>
      </w:r>
      <w:r>
        <w:t>_____</w:t>
      </w:r>
      <w:r w:rsidR="00B25CB9">
        <w:t>__</w:t>
      </w:r>
      <w:r w:rsidR="00CB10DF" w:rsidRPr="00CB10DF">
        <w:t xml:space="preserve"> </w:t>
      </w:r>
      <w:r w:rsidR="00CB10DF">
        <w:t>gal=_______</w:t>
      </w:r>
      <w:r>
        <w:tab/>
      </w:r>
      <w:r w:rsidRPr="00B86D00">
        <w:rPr>
          <w:b/>
        </w:rPr>
        <w:t xml:space="preserve">Red </w:t>
      </w:r>
      <w:r>
        <w:t>_____</w:t>
      </w:r>
      <w:r w:rsidR="00B25CB9">
        <w:t>__</w:t>
      </w:r>
      <w:r w:rsidR="00CB10DF" w:rsidRPr="00CB10DF">
        <w:t xml:space="preserve"> </w:t>
      </w:r>
      <w:r w:rsidR="00CB10DF">
        <w:t>gal=_______</w:t>
      </w:r>
    </w:p>
    <w:p w:rsidR="009E54C7" w:rsidRPr="00045A52" w:rsidRDefault="00B86D00" w:rsidP="009E54C7">
      <w:pPr>
        <w:pStyle w:val="NoSpacing"/>
        <w:numPr>
          <w:ilvl w:val="0"/>
          <w:numId w:val="5"/>
        </w:numPr>
        <w:rPr>
          <w:b/>
        </w:rPr>
      </w:pPr>
      <w:r w:rsidRPr="007367B2">
        <w:rPr>
          <w:b/>
        </w:rPr>
        <w:t xml:space="preserve">Green </w:t>
      </w:r>
      <w:r>
        <w:t>_____</w:t>
      </w:r>
      <w:r w:rsidR="00CB10DF" w:rsidRPr="00CB10DF">
        <w:t xml:space="preserve"> </w:t>
      </w:r>
      <w:r w:rsidR="00CB10DF">
        <w:t>gal=_______</w:t>
      </w:r>
      <w:r>
        <w:tab/>
      </w:r>
      <w:r w:rsidRPr="007367B2">
        <w:rPr>
          <w:b/>
        </w:rPr>
        <w:t xml:space="preserve">Green </w:t>
      </w:r>
      <w:r>
        <w:t>_____</w:t>
      </w:r>
      <w:r w:rsidR="00CB10DF" w:rsidRPr="00CB10DF">
        <w:t xml:space="preserve"> </w:t>
      </w:r>
      <w:r w:rsidR="00CB10DF">
        <w:t>gal=_______</w:t>
      </w:r>
      <w:r>
        <w:tab/>
      </w:r>
    </w:p>
    <w:p w:rsidR="00D4464E" w:rsidRDefault="00D4464E" w:rsidP="00D4464E">
      <w:pPr>
        <w:pStyle w:val="NoSpacing"/>
        <w:ind w:left="720"/>
        <w:rPr>
          <w:b/>
        </w:rPr>
      </w:pPr>
    </w:p>
    <w:p w:rsidR="00D4464E" w:rsidRDefault="00D4464E" w:rsidP="00D4464E">
      <w:pPr>
        <w:pStyle w:val="NoSpacing"/>
        <w:ind w:left="720"/>
        <w:rPr>
          <w:b/>
        </w:rPr>
      </w:pPr>
    </w:p>
    <w:p w:rsidR="001D2F43" w:rsidRDefault="001D2F43" w:rsidP="00D4464E">
      <w:pPr>
        <w:pStyle w:val="NoSpacing"/>
        <w:ind w:left="720"/>
        <w:rPr>
          <w:b/>
          <w:sz w:val="24"/>
          <w:szCs w:val="24"/>
        </w:rPr>
      </w:pPr>
    </w:p>
    <w:p w:rsidR="00DE1550" w:rsidRDefault="00DE1550" w:rsidP="00D4464E">
      <w:pPr>
        <w:pStyle w:val="NoSpacing"/>
        <w:ind w:left="720"/>
        <w:rPr>
          <w:b/>
          <w:sz w:val="24"/>
          <w:szCs w:val="24"/>
        </w:rPr>
      </w:pPr>
    </w:p>
    <w:p w:rsidR="00DE1550" w:rsidRDefault="00DE1550" w:rsidP="00D4464E">
      <w:pPr>
        <w:pStyle w:val="NoSpacing"/>
        <w:ind w:left="720"/>
        <w:rPr>
          <w:b/>
          <w:sz w:val="24"/>
          <w:szCs w:val="24"/>
        </w:rPr>
      </w:pPr>
    </w:p>
    <w:p w:rsidR="00045A52" w:rsidRPr="00D4464E" w:rsidRDefault="00045A52" w:rsidP="00D4464E">
      <w:pPr>
        <w:pStyle w:val="NoSpacing"/>
        <w:ind w:left="720"/>
        <w:rPr>
          <w:b/>
          <w:sz w:val="24"/>
          <w:szCs w:val="24"/>
        </w:rPr>
      </w:pPr>
      <w:r w:rsidRPr="00D4464E">
        <w:rPr>
          <w:b/>
          <w:sz w:val="24"/>
          <w:szCs w:val="24"/>
        </w:rPr>
        <w:t xml:space="preserve">Other work requested: </w:t>
      </w:r>
    </w:p>
    <w:p w:rsidR="00045A52" w:rsidRDefault="00045A52" w:rsidP="009E54C7">
      <w:pPr>
        <w:pStyle w:val="NoSpacing"/>
        <w:numPr>
          <w:ilvl w:val="0"/>
          <w:numId w:val="5"/>
        </w:numPr>
        <w:rPr>
          <w:b/>
        </w:rPr>
      </w:pPr>
      <w:r>
        <w:rPr>
          <w:b/>
        </w:rPr>
        <w:t>___________________________________________________________________________________________</w:t>
      </w:r>
    </w:p>
    <w:p w:rsidR="00045A52" w:rsidRDefault="00045A52" w:rsidP="009E54C7">
      <w:pPr>
        <w:pStyle w:val="NoSpacing"/>
        <w:numPr>
          <w:ilvl w:val="0"/>
          <w:numId w:val="5"/>
        </w:numPr>
        <w:rPr>
          <w:b/>
        </w:rPr>
      </w:pPr>
      <w:r>
        <w:rPr>
          <w:b/>
        </w:rPr>
        <w:t>___________________________________________________________________________________________</w:t>
      </w:r>
    </w:p>
    <w:p w:rsidR="00045A52" w:rsidRDefault="00045A52" w:rsidP="009E54C7">
      <w:pPr>
        <w:pStyle w:val="NoSpacing"/>
        <w:numPr>
          <w:ilvl w:val="0"/>
          <w:numId w:val="5"/>
        </w:numPr>
        <w:rPr>
          <w:b/>
        </w:rPr>
      </w:pPr>
      <w:r>
        <w:rPr>
          <w:b/>
        </w:rPr>
        <w:t>___________________________________________________________________________________________</w:t>
      </w:r>
    </w:p>
    <w:p w:rsidR="00045A52" w:rsidRDefault="00045A52" w:rsidP="009E54C7">
      <w:pPr>
        <w:pStyle w:val="NoSpacing"/>
        <w:numPr>
          <w:ilvl w:val="0"/>
          <w:numId w:val="5"/>
        </w:numPr>
        <w:rPr>
          <w:b/>
        </w:rPr>
      </w:pPr>
      <w:r>
        <w:rPr>
          <w:b/>
        </w:rPr>
        <w:t>___________________________________________________________________________________________</w:t>
      </w:r>
    </w:p>
    <w:p w:rsidR="00045A52" w:rsidRDefault="00045A52" w:rsidP="009E54C7">
      <w:pPr>
        <w:pStyle w:val="NoSpacing"/>
        <w:numPr>
          <w:ilvl w:val="0"/>
          <w:numId w:val="5"/>
        </w:numPr>
        <w:rPr>
          <w:b/>
        </w:rPr>
      </w:pPr>
      <w:r>
        <w:rPr>
          <w:b/>
        </w:rPr>
        <w:t>___________________________________________________________________________________________</w:t>
      </w:r>
    </w:p>
    <w:p w:rsidR="001D2F43" w:rsidRDefault="001D2F43" w:rsidP="00D4464E">
      <w:pPr>
        <w:pStyle w:val="NoSpacing"/>
        <w:ind w:left="720"/>
        <w:rPr>
          <w:b/>
          <w:sz w:val="24"/>
          <w:szCs w:val="24"/>
        </w:rPr>
      </w:pPr>
    </w:p>
    <w:p w:rsidR="00045A52" w:rsidRPr="00D4464E" w:rsidRDefault="00234FD5" w:rsidP="00D4464E">
      <w:pPr>
        <w:pStyle w:val="NoSpacing"/>
        <w:ind w:left="720"/>
        <w:rPr>
          <w:b/>
          <w:sz w:val="24"/>
          <w:szCs w:val="24"/>
        </w:rPr>
      </w:pPr>
      <w:r>
        <w:rPr>
          <w:b/>
          <w:sz w:val="24"/>
          <w:szCs w:val="24"/>
        </w:rPr>
        <w:t>Es</w:t>
      </w:r>
      <w:r w:rsidR="00045A52" w:rsidRPr="00D4464E">
        <w:rPr>
          <w:b/>
          <w:sz w:val="24"/>
          <w:szCs w:val="24"/>
        </w:rPr>
        <w:t>timates requested</w:t>
      </w:r>
      <w:r w:rsidR="00D4464E">
        <w:rPr>
          <w:b/>
          <w:sz w:val="24"/>
          <w:szCs w:val="24"/>
        </w:rPr>
        <w:t>:</w:t>
      </w:r>
    </w:p>
    <w:p w:rsidR="00045A52" w:rsidRDefault="00045A52" w:rsidP="009E54C7">
      <w:pPr>
        <w:pStyle w:val="NoSpacing"/>
        <w:numPr>
          <w:ilvl w:val="0"/>
          <w:numId w:val="5"/>
        </w:numPr>
        <w:rPr>
          <w:b/>
        </w:rPr>
      </w:pPr>
      <w:r>
        <w:rPr>
          <w:b/>
        </w:rPr>
        <w:t>___________________________________________________________________________________________</w:t>
      </w:r>
    </w:p>
    <w:p w:rsidR="00045A52" w:rsidRDefault="00045A52" w:rsidP="009E54C7">
      <w:pPr>
        <w:pStyle w:val="NoSpacing"/>
        <w:numPr>
          <w:ilvl w:val="0"/>
          <w:numId w:val="5"/>
        </w:numPr>
        <w:rPr>
          <w:b/>
        </w:rPr>
      </w:pPr>
      <w:r>
        <w:rPr>
          <w:b/>
        </w:rPr>
        <w:t>___________________________________________________________________________________________</w:t>
      </w:r>
    </w:p>
    <w:p w:rsidR="00045A52" w:rsidRDefault="00045A52" w:rsidP="009E54C7">
      <w:pPr>
        <w:pStyle w:val="NoSpacing"/>
        <w:numPr>
          <w:ilvl w:val="0"/>
          <w:numId w:val="5"/>
        </w:numPr>
        <w:rPr>
          <w:b/>
        </w:rPr>
      </w:pPr>
      <w:r>
        <w:rPr>
          <w:b/>
        </w:rPr>
        <w:t>___________________________________________________________________________________________</w:t>
      </w:r>
    </w:p>
    <w:p w:rsidR="00045A52" w:rsidRDefault="00045A52" w:rsidP="009E54C7">
      <w:pPr>
        <w:pStyle w:val="NoSpacing"/>
        <w:numPr>
          <w:ilvl w:val="0"/>
          <w:numId w:val="5"/>
        </w:numPr>
        <w:rPr>
          <w:b/>
        </w:rPr>
      </w:pPr>
      <w:r>
        <w:rPr>
          <w:b/>
        </w:rPr>
        <w:t>___________________________________________________________________________________________</w:t>
      </w:r>
    </w:p>
    <w:p w:rsidR="00045A52" w:rsidRDefault="00045A52" w:rsidP="009E54C7">
      <w:pPr>
        <w:pStyle w:val="NoSpacing"/>
        <w:numPr>
          <w:ilvl w:val="0"/>
          <w:numId w:val="5"/>
        </w:numPr>
        <w:rPr>
          <w:b/>
        </w:rPr>
      </w:pPr>
      <w:r>
        <w:rPr>
          <w:b/>
        </w:rPr>
        <w:t>___________________________________________________________________________________________</w:t>
      </w:r>
    </w:p>
    <w:p w:rsidR="00045A52" w:rsidRPr="007367B2" w:rsidRDefault="00045A52" w:rsidP="00045A52">
      <w:pPr>
        <w:pStyle w:val="NoSpacing"/>
        <w:ind w:left="720"/>
        <w:rPr>
          <w:b/>
        </w:rPr>
      </w:pPr>
    </w:p>
    <w:sectPr w:rsidR="00045A52" w:rsidRPr="007367B2" w:rsidSect="00A31A03">
      <w:headerReference w:type="default" r:id="rId8"/>
      <w:pgSz w:w="12240" w:h="15840"/>
      <w:pgMar w:top="1440" w:right="720" w:bottom="20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AF4" w:rsidRDefault="007F2AF4" w:rsidP="0037399A">
      <w:pPr>
        <w:spacing w:after="0" w:line="240" w:lineRule="auto"/>
      </w:pPr>
      <w:r>
        <w:separator/>
      </w:r>
    </w:p>
  </w:endnote>
  <w:endnote w:type="continuationSeparator" w:id="0">
    <w:p w:rsidR="007F2AF4" w:rsidRDefault="007F2AF4" w:rsidP="0037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AF4" w:rsidRDefault="007F2AF4" w:rsidP="0037399A">
      <w:pPr>
        <w:spacing w:after="0" w:line="240" w:lineRule="auto"/>
      </w:pPr>
      <w:r>
        <w:separator/>
      </w:r>
    </w:p>
  </w:footnote>
  <w:footnote w:type="continuationSeparator" w:id="0">
    <w:p w:rsidR="007F2AF4" w:rsidRDefault="007F2AF4" w:rsidP="00373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52" w:rsidRPr="00A826E3" w:rsidRDefault="00045A52" w:rsidP="00A826E3">
    <w:pPr>
      <w:pStyle w:val="Title"/>
      <w:rPr>
        <w:sz w:val="16"/>
        <w:szCs w:val="16"/>
      </w:rPr>
    </w:pPr>
    <w:r>
      <w:rPr>
        <w:noProof/>
        <w:sz w:val="16"/>
        <w:szCs w:val="16"/>
      </w:rPr>
      <w:drawing>
        <wp:inline distT="0" distB="0" distL="0" distR="0">
          <wp:extent cx="3448050" cy="885825"/>
          <wp:effectExtent l="19050" t="0" r="0" b="0"/>
          <wp:docPr id="1" name="Picture 1" descr="SEVEN SEAS YACHT SERVICE 640x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N SEAS YACHT SERVICE 640x265"/>
                  <pic:cNvPicPr>
                    <a:picLocks noChangeAspect="1" noChangeArrowheads="1"/>
                  </pic:cNvPicPr>
                </pic:nvPicPr>
                <pic:blipFill>
                  <a:blip r:embed="rId1"/>
                  <a:srcRect/>
                  <a:stretch>
                    <a:fillRect/>
                  </a:stretch>
                </pic:blipFill>
                <pic:spPr bwMode="auto">
                  <a:xfrm>
                    <a:off x="0" y="0"/>
                    <a:ext cx="3448050" cy="885825"/>
                  </a:xfrm>
                  <a:prstGeom prst="rect">
                    <a:avLst/>
                  </a:prstGeom>
                  <a:noFill/>
                  <a:ln w="9525">
                    <a:noFill/>
                    <a:miter lim="800000"/>
                    <a:headEnd/>
                    <a:tailEnd/>
                  </a:ln>
                </pic:spPr>
              </pic:pic>
            </a:graphicData>
          </a:graphic>
        </wp:inline>
      </w:drawing>
    </w:r>
  </w:p>
  <w:p w:rsidR="00D66271" w:rsidRPr="008A3C8A" w:rsidRDefault="00D66271" w:rsidP="00A826E3">
    <w:pPr>
      <w:pStyle w:val="Title"/>
      <w:rPr>
        <w:sz w:val="22"/>
        <w:szCs w:val="16"/>
      </w:rPr>
    </w:pPr>
    <w:r w:rsidRPr="008A3C8A">
      <w:rPr>
        <w:sz w:val="22"/>
        <w:szCs w:val="16"/>
      </w:rPr>
      <w:t>1804 Crab Alley Drive</w:t>
    </w:r>
  </w:p>
  <w:p w:rsidR="00D66271" w:rsidRPr="008A3C8A" w:rsidRDefault="00D66271" w:rsidP="00A826E3">
    <w:pPr>
      <w:pStyle w:val="Title"/>
      <w:rPr>
        <w:sz w:val="22"/>
        <w:szCs w:val="16"/>
      </w:rPr>
    </w:pPr>
    <w:r w:rsidRPr="008A3C8A">
      <w:rPr>
        <w:sz w:val="22"/>
        <w:szCs w:val="16"/>
      </w:rPr>
      <w:t>Chester, MD 21619</w:t>
    </w:r>
  </w:p>
  <w:p w:rsidR="00045A52" w:rsidRPr="008A3C8A" w:rsidRDefault="007F2AF4" w:rsidP="00A826E3">
    <w:pPr>
      <w:pStyle w:val="Title"/>
      <w:rPr>
        <w:sz w:val="22"/>
        <w:szCs w:val="16"/>
      </w:rPr>
    </w:pPr>
    <w:hyperlink r:id="rId2" w:history="1">
      <w:r w:rsidR="00045A52" w:rsidRPr="008A3C8A">
        <w:rPr>
          <w:rStyle w:val="Hyperlink"/>
          <w:sz w:val="22"/>
          <w:szCs w:val="16"/>
        </w:rPr>
        <w:t>www.sevenseasys.com</w:t>
      </w:r>
    </w:hyperlink>
  </w:p>
  <w:p w:rsidR="00045A52" w:rsidRPr="008A3C8A" w:rsidRDefault="00045A52" w:rsidP="00A826E3">
    <w:pPr>
      <w:pStyle w:val="Title"/>
      <w:rPr>
        <w:sz w:val="22"/>
        <w:szCs w:val="16"/>
      </w:rPr>
    </w:pPr>
    <w:r w:rsidRPr="008A3C8A">
      <w:rPr>
        <w:sz w:val="22"/>
        <w:szCs w:val="16"/>
      </w:rPr>
      <w:t xml:space="preserve"> (410) 827-6400 Office</w:t>
    </w:r>
  </w:p>
  <w:p w:rsidR="00045A52" w:rsidRPr="008A3C8A" w:rsidRDefault="00045A52" w:rsidP="00A826E3">
    <w:pPr>
      <w:pStyle w:val="Title"/>
      <w:rPr>
        <w:sz w:val="22"/>
        <w:szCs w:val="16"/>
      </w:rPr>
    </w:pPr>
    <w:r w:rsidRPr="008A3C8A">
      <w:rPr>
        <w:sz w:val="22"/>
        <w:szCs w:val="16"/>
      </w:rPr>
      <w:t>(410) 827-4040 Fax</w:t>
    </w:r>
  </w:p>
  <w:p w:rsidR="00045A52" w:rsidRPr="008A3C8A" w:rsidRDefault="00045A52" w:rsidP="002823A7">
    <w:pPr>
      <w:pStyle w:val="Header"/>
      <w:jc w:val="center"/>
      <w:rPr>
        <w:b/>
        <w:i/>
        <w:sz w:val="20"/>
        <w:szCs w:val="24"/>
      </w:rPr>
    </w:pPr>
  </w:p>
  <w:p w:rsidR="00045A52" w:rsidRPr="00A826E3" w:rsidRDefault="00045A52" w:rsidP="00A826E3">
    <w:pPr>
      <w:pStyle w:val="Header"/>
      <w:jc w:val="center"/>
      <w:rPr>
        <w:b/>
        <w:i/>
        <w:sz w:val="24"/>
        <w:szCs w:val="24"/>
      </w:rPr>
    </w:pPr>
    <w:r w:rsidRPr="00A826E3">
      <w:rPr>
        <w:b/>
        <w:i/>
        <w:sz w:val="24"/>
        <w:szCs w:val="24"/>
      </w:rPr>
      <w:t>Spring 201</w:t>
    </w:r>
    <w:r w:rsidR="00D66271">
      <w:rPr>
        <w:b/>
        <w:i/>
        <w:sz w:val="24"/>
        <w:szCs w:val="24"/>
      </w:rPr>
      <w:t>9</w:t>
    </w:r>
    <w:r w:rsidR="00D4464E">
      <w:rPr>
        <w:b/>
        <w:i/>
        <w:sz w:val="24"/>
        <w:szCs w:val="24"/>
      </w:rPr>
      <w:t xml:space="preserve"> </w:t>
    </w:r>
    <w:r w:rsidRPr="00A826E3">
      <w:rPr>
        <w:b/>
        <w:i/>
        <w:sz w:val="24"/>
        <w:szCs w:val="24"/>
      </w:rPr>
      <w:t>Work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31E8B"/>
    <w:multiLevelType w:val="hybridMultilevel"/>
    <w:tmpl w:val="FCF4D0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0F05A60"/>
    <w:multiLevelType w:val="hybridMultilevel"/>
    <w:tmpl w:val="AA62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43C02"/>
    <w:multiLevelType w:val="hybridMultilevel"/>
    <w:tmpl w:val="CD80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407AD"/>
    <w:multiLevelType w:val="hybridMultilevel"/>
    <w:tmpl w:val="D504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03D06"/>
    <w:multiLevelType w:val="hybridMultilevel"/>
    <w:tmpl w:val="9718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46B6B"/>
    <w:multiLevelType w:val="hybridMultilevel"/>
    <w:tmpl w:val="AA46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9269D"/>
    <w:multiLevelType w:val="hybridMultilevel"/>
    <w:tmpl w:val="DF04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9A"/>
    <w:rsid w:val="000001C6"/>
    <w:rsid w:val="0001681A"/>
    <w:rsid w:val="00026142"/>
    <w:rsid w:val="00045A52"/>
    <w:rsid w:val="00080D96"/>
    <w:rsid w:val="00094CFA"/>
    <w:rsid w:val="000C7D73"/>
    <w:rsid w:val="000D0C08"/>
    <w:rsid w:val="00145899"/>
    <w:rsid w:val="00157038"/>
    <w:rsid w:val="00166D3F"/>
    <w:rsid w:val="001D2F43"/>
    <w:rsid w:val="001E5CB7"/>
    <w:rsid w:val="001F0084"/>
    <w:rsid w:val="002107E6"/>
    <w:rsid w:val="00234FD5"/>
    <w:rsid w:val="002766B7"/>
    <w:rsid w:val="002778C2"/>
    <w:rsid w:val="0028127B"/>
    <w:rsid w:val="002823A7"/>
    <w:rsid w:val="002A034B"/>
    <w:rsid w:val="002B5066"/>
    <w:rsid w:val="002D5143"/>
    <w:rsid w:val="00316445"/>
    <w:rsid w:val="00321C16"/>
    <w:rsid w:val="00342719"/>
    <w:rsid w:val="003627CF"/>
    <w:rsid w:val="0037399A"/>
    <w:rsid w:val="003C51E8"/>
    <w:rsid w:val="003E2E7F"/>
    <w:rsid w:val="00444C3D"/>
    <w:rsid w:val="004776F9"/>
    <w:rsid w:val="0049624D"/>
    <w:rsid w:val="004B71AA"/>
    <w:rsid w:val="004C7612"/>
    <w:rsid w:val="00545990"/>
    <w:rsid w:val="005A4ABC"/>
    <w:rsid w:val="005C6172"/>
    <w:rsid w:val="005F308F"/>
    <w:rsid w:val="00643A26"/>
    <w:rsid w:val="006506AA"/>
    <w:rsid w:val="006B53D8"/>
    <w:rsid w:val="007367B2"/>
    <w:rsid w:val="00775B9E"/>
    <w:rsid w:val="00781A04"/>
    <w:rsid w:val="007F2AF4"/>
    <w:rsid w:val="00800293"/>
    <w:rsid w:val="008103B6"/>
    <w:rsid w:val="00814D27"/>
    <w:rsid w:val="00837C18"/>
    <w:rsid w:val="0084105C"/>
    <w:rsid w:val="0084500F"/>
    <w:rsid w:val="0084596E"/>
    <w:rsid w:val="00886049"/>
    <w:rsid w:val="00891B3A"/>
    <w:rsid w:val="008A3C8A"/>
    <w:rsid w:val="008A4C1A"/>
    <w:rsid w:val="008D0BAC"/>
    <w:rsid w:val="00904D7B"/>
    <w:rsid w:val="009113C6"/>
    <w:rsid w:val="0095496D"/>
    <w:rsid w:val="00977771"/>
    <w:rsid w:val="00977B8B"/>
    <w:rsid w:val="009A4C15"/>
    <w:rsid w:val="009C1491"/>
    <w:rsid w:val="009D4F76"/>
    <w:rsid w:val="009D6FDE"/>
    <w:rsid w:val="009E54C7"/>
    <w:rsid w:val="00A27C9F"/>
    <w:rsid w:val="00A31A03"/>
    <w:rsid w:val="00A51A8C"/>
    <w:rsid w:val="00A75BCD"/>
    <w:rsid w:val="00A8252D"/>
    <w:rsid w:val="00A826E3"/>
    <w:rsid w:val="00AB7D46"/>
    <w:rsid w:val="00B24CE5"/>
    <w:rsid w:val="00B25CB9"/>
    <w:rsid w:val="00B86D00"/>
    <w:rsid w:val="00B90845"/>
    <w:rsid w:val="00BA4725"/>
    <w:rsid w:val="00BA65F1"/>
    <w:rsid w:val="00BB0338"/>
    <w:rsid w:val="00C01B3B"/>
    <w:rsid w:val="00C07BAD"/>
    <w:rsid w:val="00C85824"/>
    <w:rsid w:val="00CB10DF"/>
    <w:rsid w:val="00CD1C43"/>
    <w:rsid w:val="00CD760A"/>
    <w:rsid w:val="00CE2AF1"/>
    <w:rsid w:val="00CF7FD0"/>
    <w:rsid w:val="00D4464E"/>
    <w:rsid w:val="00D66271"/>
    <w:rsid w:val="00DA0001"/>
    <w:rsid w:val="00DB0EA5"/>
    <w:rsid w:val="00DE1550"/>
    <w:rsid w:val="00DE34D5"/>
    <w:rsid w:val="00E214F1"/>
    <w:rsid w:val="00E21D9E"/>
    <w:rsid w:val="00E7204A"/>
    <w:rsid w:val="00E873BC"/>
    <w:rsid w:val="00EC178C"/>
    <w:rsid w:val="00EF70B9"/>
    <w:rsid w:val="00F03748"/>
    <w:rsid w:val="00F10A5E"/>
    <w:rsid w:val="00F550F0"/>
    <w:rsid w:val="00FD5612"/>
    <w:rsid w:val="00FD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E8FA3"/>
  <w15:docId w15:val="{EBBA5EE3-18C1-4DAE-A911-C510995F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C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99A"/>
  </w:style>
  <w:style w:type="paragraph" w:styleId="Footer">
    <w:name w:val="footer"/>
    <w:basedOn w:val="Normal"/>
    <w:link w:val="FooterChar"/>
    <w:uiPriority w:val="99"/>
    <w:unhideWhenUsed/>
    <w:rsid w:val="00373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99A"/>
  </w:style>
  <w:style w:type="paragraph" w:styleId="ListParagraph">
    <w:name w:val="List Paragraph"/>
    <w:basedOn w:val="Normal"/>
    <w:uiPriority w:val="34"/>
    <w:qFormat/>
    <w:rsid w:val="0037399A"/>
    <w:pPr>
      <w:ind w:left="720"/>
      <w:contextualSpacing/>
    </w:pPr>
  </w:style>
  <w:style w:type="paragraph" w:styleId="NoSpacing">
    <w:name w:val="No Spacing"/>
    <w:uiPriority w:val="1"/>
    <w:qFormat/>
    <w:rsid w:val="00166D3F"/>
    <w:rPr>
      <w:sz w:val="22"/>
      <w:szCs w:val="22"/>
    </w:rPr>
  </w:style>
  <w:style w:type="paragraph" w:styleId="BodyText2">
    <w:name w:val="Body Text 2"/>
    <w:basedOn w:val="Normal"/>
    <w:link w:val="BodyText2Char"/>
    <w:rsid w:val="00837C18"/>
    <w:pPr>
      <w:spacing w:after="0" w:line="240" w:lineRule="auto"/>
    </w:pPr>
    <w:rPr>
      <w:rFonts w:ascii="Times New Roman" w:eastAsia="Times New Roman" w:hAnsi="Times New Roman"/>
      <w:sz w:val="16"/>
      <w:szCs w:val="24"/>
    </w:rPr>
  </w:style>
  <w:style w:type="character" w:customStyle="1" w:styleId="BodyText2Char">
    <w:name w:val="Body Text 2 Char"/>
    <w:link w:val="BodyText2"/>
    <w:rsid w:val="00837C18"/>
    <w:rPr>
      <w:rFonts w:ascii="Times New Roman" w:eastAsia="Times New Roman" w:hAnsi="Times New Roman" w:cs="Times New Roman"/>
      <w:sz w:val="16"/>
      <w:szCs w:val="24"/>
    </w:rPr>
  </w:style>
  <w:style w:type="paragraph" w:styleId="BodyText">
    <w:name w:val="Body Text"/>
    <w:basedOn w:val="Normal"/>
    <w:link w:val="BodyTextChar"/>
    <w:uiPriority w:val="99"/>
    <w:semiHidden/>
    <w:unhideWhenUsed/>
    <w:rsid w:val="008D0BAC"/>
    <w:pPr>
      <w:spacing w:after="120"/>
    </w:pPr>
  </w:style>
  <w:style w:type="character" w:customStyle="1" w:styleId="BodyTextChar">
    <w:name w:val="Body Text Char"/>
    <w:link w:val="BodyText"/>
    <w:uiPriority w:val="99"/>
    <w:semiHidden/>
    <w:rsid w:val="008D0BAC"/>
    <w:rPr>
      <w:sz w:val="22"/>
      <w:szCs w:val="22"/>
    </w:rPr>
  </w:style>
  <w:style w:type="paragraph" w:styleId="Title">
    <w:name w:val="Title"/>
    <w:basedOn w:val="Normal"/>
    <w:link w:val="TitleChar"/>
    <w:qFormat/>
    <w:rsid w:val="00A826E3"/>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A826E3"/>
    <w:rPr>
      <w:rFonts w:ascii="Times New Roman" w:eastAsia="Times New Roman" w:hAnsi="Times New Roman"/>
      <w:b/>
      <w:bCs/>
      <w:sz w:val="24"/>
      <w:szCs w:val="24"/>
    </w:rPr>
  </w:style>
  <w:style w:type="character" w:styleId="Hyperlink">
    <w:name w:val="Hyperlink"/>
    <w:rsid w:val="00A826E3"/>
    <w:rPr>
      <w:color w:val="0000FF"/>
      <w:u w:val="single"/>
    </w:rPr>
  </w:style>
  <w:style w:type="paragraph" w:styleId="BalloonText">
    <w:name w:val="Balloon Text"/>
    <w:basedOn w:val="Normal"/>
    <w:link w:val="BalloonTextChar"/>
    <w:uiPriority w:val="99"/>
    <w:semiHidden/>
    <w:unhideWhenUsed/>
    <w:rsid w:val="00A825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2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evenseasy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2D661-46F9-4486-AA2C-1D901658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7760</CharactersWithSpaces>
  <SharedDoc>false</SharedDoc>
  <HLinks>
    <vt:vector size="6" baseType="variant">
      <vt:variant>
        <vt:i4>2818170</vt:i4>
      </vt:variant>
      <vt:variant>
        <vt:i4>0</vt:i4>
      </vt:variant>
      <vt:variant>
        <vt:i4>0</vt:i4>
      </vt:variant>
      <vt:variant>
        <vt:i4>5</vt:i4>
      </vt:variant>
      <vt:variant>
        <vt:lpwstr>http://www.sevenseasys.com/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Mike Weddell</cp:lastModifiedBy>
  <cp:revision>2</cp:revision>
  <cp:lastPrinted>2019-02-22T15:23:00Z</cp:lastPrinted>
  <dcterms:created xsi:type="dcterms:W3CDTF">2019-02-22T15:24:00Z</dcterms:created>
  <dcterms:modified xsi:type="dcterms:W3CDTF">2019-02-22T15:24:00Z</dcterms:modified>
</cp:coreProperties>
</file>